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BF" w:rsidRPr="00AC4CDB" w:rsidRDefault="00E959BF" w:rsidP="00AC4CDB">
      <w:pPr>
        <w:pStyle w:val="a4"/>
        <w:shd w:val="clear" w:color="auto" w:fill="FFFFFF" w:themeFill="background1"/>
        <w:spacing w:before="180" w:beforeAutospacing="0" w:after="180" w:afterAutospacing="0"/>
        <w:rPr>
          <w:rStyle w:val="a6"/>
          <w:rFonts w:ascii="Arial" w:hAnsi="Arial" w:cs="Arial"/>
          <w:color w:val="0F1419"/>
          <w:sz w:val="48"/>
          <w:szCs w:val="48"/>
        </w:rPr>
      </w:pP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  <w:sz w:val="48"/>
          <w:szCs w:val="48"/>
        </w:rPr>
      </w:pPr>
      <w:r w:rsidRPr="00AC4CDB">
        <w:rPr>
          <w:rStyle w:val="a6"/>
          <w:rFonts w:ascii="Arial" w:hAnsi="Arial" w:cs="Arial"/>
          <w:color w:val="0F1419"/>
          <w:sz w:val="48"/>
          <w:szCs w:val="48"/>
        </w:rPr>
        <w:t>ПАСПОРТ БЕЗОПАСНОСТИ</w:t>
      </w:r>
    </w:p>
    <w:p w:rsidR="00947E09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МКОУ  «</w:t>
      </w:r>
      <w:proofErr w:type="spellStart"/>
      <w:r w:rsidRPr="00AC4CDB">
        <w:rPr>
          <w:rFonts w:ascii="Arial" w:hAnsi="Arial" w:cs="Arial"/>
          <w:b/>
          <w:color w:val="0F1419"/>
        </w:rPr>
        <w:t>Аркитская</w:t>
      </w:r>
      <w:proofErr w:type="spellEnd"/>
      <w:r w:rsidRPr="00AC4CDB">
        <w:rPr>
          <w:rFonts w:ascii="Arial" w:hAnsi="Arial" w:cs="Arial"/>
          <w:b/>
          <w:color w:val="0F1419"/>
        </w:rPr>
        <w:t xml:space="preserve">  СОШ  им</w:t>
      </w:r>
      <w:proofErr w:type="gramStart"/>
      <w:r w:rsidRPr="00AC4CDB">
        <w:rPr>
          <w:rFonts w:ascii="Arial" w:hAnsi="Arial" w:cs="Arial"/>
          <w:b/>
          <w:color w:val="0F1419"/>
        </w:rPr>
        <w:t>.А</w:t>
      </w:r>
      <w:proofErr w:type="gramEnd"/>
      <w:r w:rsidRPr="00AC4CDB">
        <w:rPr>
          <w:rFonts w:ascii="Arial" w:hAnsi="Arial" w:cs="Arial"/>
          <w:b/>
          <w:color w:val="0F1419"/>
        </w:rPr>
        <w:t>бдуллаева Н.И.»</w:t>
      </w:r>
    </w:p>
    <w:p w:rsidR="00947E09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proofErr w:type="spellStart"/>
      <w:r w:rsidRPr="00AC4CDB">
        <w:rPr>
          <w:rFonts w:ascii="Arial" w:hAnsi="Arial" w:cs="Arial"/>
          <w:b/>
          <w:color w:val="0F1419"/>
        </w:rPr>
        <w:t>С.Аркит</w:t>
      </w:r>
      <w:proofErr w:type="spellEnd"/>
      <w:r w:rsidRPr="00AC4CDB">
        <w:rPr>
          <w:rFonts w:ascii="Arial" w:hAnsi="Arial" w:cs="Arial"/>
          <w:b/>
          <w:color w:val="0F1419"/>
        </w:rPr>
        <w:t>, Табасаранский  район</w:t>
      </w:r>
      <w:proofErr w:type="gramStart"/>
      <w:r w:rsidRPr="00AC4CDB">
        <w:rPr>
          <w:rFonts w:ascii="Arial" w:hAnsi="Arial" w:cs="Arial"/>
          <w:b/>
          <w:color w:val="0F1419"/>
        </w:rPr>
        <w:t xml:space="preserve">  ,</w:t>
      </w:r>
      <w:proofErr w:type="gramEnd"/>
      <w:r w:rsidRPr="00AC4CDB">
        <w:rPr>
          <w:rFonts w:ascii="Arial" w:hAnsi="Arial" w:cs="Arial"/>
          <w:b/>
          <w:color w:val="0F1419"/>
        </w:rPr>
        <w:t>РД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СОГЛАСОВАНО: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Начальник отдела 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УФСБ России </w:t>
      </w:r>
      <w:proofErr w:type="gramStart"/>
      <w:r w:rsidRPr="00AC4CDB">
        <w:rPr>
          <w:rFonts w:ascii="Arial" w:hAnsi="Arial" w:cs="Arial"/>
          <w:b/>
          <w:color w:val="0F1419"/>
        </w:rPr>
        <w:t>по</w:t>
      </w:r>
      <w:proofErr w:type="gramEnd"/>
      <w:r w:rsidRPr="00AC4CDB">
        <w:rPr>
          <w:rFonts w:ascii="Arial" w:hAnsi="Arial" w:cs="Arial"/>
          <w:b/>
          <w:color w:val="0F1419"/>
        </w:rPr>
        <w:t xml:space="preserve"> 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___________________ 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«____»_____________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СОГЛАСОВАНО: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Начальник Межмуниципального отдела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МВД России 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___________________    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«____»_____________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AC4CDB" w:rsidRP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</w:p>
    <w:p w:rsidR="00AC4CDB" w:rsidRP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</w:p>
    <w:p w:rsidR="00AC4CDB" w:rsidRP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</w:p>
    <w:p w:rsidR="00AC4CDB" w:rsidRP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</w:p>
    <w:p w:rsidR="00AC4CDB" w:rsidRP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</w:p>
    <w:p w:rsidR="00AC4CDB" w:rsidRP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</w:p>
    <w:p w:rsidR="00947E09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proofErr w:type="spellStart"/>
      <w:r w:rsidRPr="00AC4CDB">
        <w:rPr>
          <w:rFonts w:ascii="Arial" w:hAnsi="Arial" w:cs="Arial"/>
          <w:b/>
          <w:color w:val="0F1419"/>
        </w:rPr>
        <w:t>С.Аркит</w:t>
      </w:r>
      <w:proofErr w:type="spell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201</w:t>
      </w:r>
      <w:r w:rsidR="00E959BF" w:rsidRPr="00AC4CDB">
        <w:rPr>
          <w:rFonts w:ascii="Arial" w:hAnsi="Arial" w:cs="Arial"/>
          <w:b/>
          <w:color w:val="0F1419"/>
        </w:rPr>
        <w:t>6</w:t>
      </w:r>
    </w:p>
    <w:p w:rsid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AC4CDB" w:rsidRDefault="00AC4CDB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947E09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color w:val="0F1419"/>
        </w:rPr>
      </w:pPr>
      <w:r>
        <w:rPr>
          <w:rStyle w:val="a6"/>
          <w:rFonts w:ascii="Arial" w:hAnsi="Arial" w:cs="Arial"/>
          <w:color w:val="0F1419"/>
        </w:rPr>
        <w:t>РАЗДЕЛ  I.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Общая характеристика объекта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tbl>
      <w:tblPr>
        <w:tblW w:w="970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5325"/>
        <w:gridCol w:w="4380"/>
      </w:tblGrid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Наименование показателя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Значение показателя</w:t>
            </w:r>
          </w:p>
        </w:tc>
      </w:tr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 Полное и сокращенное наименование организации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9BF" w:rsidRPr="00AC4CDB" w:rsidRDefault="00E959BF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МКОУ «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Аркитская</w:t>
            </w:r>
            <w:proofErr w:type="spellEnd"/>
            <w:r w:rsidRPr="00AC4CDB">
              <w:rPr>
                <w:rFonts w:ascii="Arial" w:hAnsi="Arial" w:cs="Arial"/>
                <w:b/>
                <w:color w:val="0F1419"/>
              </w:rPr>
              <w:t xml:space="preserve">  СОШ»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</w:p>
        </w:tc>
      </w:tr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 Полный  почтовый  адрес,  телефон,  факс  и  электронная почта, сайт, Ф.И.О. руководителя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E959BF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  <w:lang w:val="en-US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368662,с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.А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ркит, Табасаранский  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район,РД</w:t>
            </w:r>
            <w:proofErr w:type="spellEnd"/>
          </w:p>
          <w:p w:rsidR="00E959BF" w:rsidRPr="00AC4CDB" w:rsidRDefault="00E959BF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  <w:lang w:val="en-US"/>
              </w:rPr>
              <w:t>arkit</w:t>
            </w:r>
            <w:proofErr w:type="spellEnd"/>
            <w:r w:rsidRPr="00AC4CDB">
              <w:rPr>
                <w:rFonts w:ascii="Arial" w:hAnsi="Arial" w:cs="Arial"/>
                <w:b/>
                <w:color w:val="0F1419"/>
              </w:rPr>
              <w:t>11@</w:t>
            </w:r>
            <w:r w:rsidRPr="00AC4CDB">
              <w:rPr>
                <w:rFonts w:ascii="Arial" w:hAnsi="Arial" w:cs="Arial"/>
                <w:b/>
                <w:color w:val="0F1419"/>
                <w:lang w:val="en-US"/>
              </w:rPr>
              <w:t>mail</w:t>
            </w:r>
            <w:r w:rsidRPr="00AC4CDB">
              <w:rPr>
                <w:rFonts w:ascii="Arial" w:hAnsi="Arial" w:cs="Arial"/>
                <w:b/>
                <w:color w:val="0F1419"/>
              </w:rPr>
              <w:t>.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  <w:lang w:val="en-US"/>
              </w:rPr>
              <w:t>ru</w:t>
            </w:r>
            <w:proofErr w:type="spellEnd"/>
          </w:p>
          <w:p w:rsidR="00947E09" w:rsidRPr="00AC4CDB" w:rsidRDefault="00E959BF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Раджабов</w:t>
            </w:r>
            <w:proofErr w:type="spellEnd"/>
            <w:r w:rsidRPr="00AC4CDB">
              <w:rPr>
                <w:rFonts w:ascii="Arial" w:hAnsi="Arial" w:cs="Arial"/>
                <w:b/>
                <w:color w:val="0F1419"/>
              </w:rPr>
              <w:t xml:space="preserve">  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Нусрет</w:t>
            </w:r>
            <w:proofErr w:type="spellEnd"/>
            <w:r w:rsidRPr="00AC4CDB">
              <w:rPr>
                <w:rFonts w:ascii="Arial" w:hAnsi="Arial" w:cs="Arial"/>
                <w:b/>
                <w:color w:val="0F1419"/>
              </w:rPr>
              <w:t xml:space="preserve">  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Халитдинович</w:t>
            </w:r>
            <w:proofErr w:type="spellEnd"/>
          </w:p>
        </w:tc>
      </w:tr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 Краткий перечень основных направлений деятельности организации, связанных с эксплуатацией объекта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DD5B1E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осуществление образовательного процесса </w:t>
            </w:r>
          </w:p>
        </w:tc>
      </w:tr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3.1 Категория предприятия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образовательное учреждение</w:t>
            </w:r>
          </w:p>
        </w:tc>
      </w:tr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3.2 Название документа, подтверждающего данную категорию (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см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. приложение):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3.2.1 Свидетельство о государственной регистрации (перерегистрации) юридического лица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3.2.2  Свидетельство о внесении записи в ЕГРЮЛ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3.2.3.       Лицензия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DD5B1E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От </w:t>
            </w:r>
            <w:r w:rsidR="00DD5B1E" w:rsidRPr="00AC4CDB">
              <w:rPr>
                <w:rFonts w:ascii="Arial" w:hAnsi="Arial" w:cs="Arial"/>
                <w:b/>
                <w:color w:val="0F1419"/>
              </w:rPr>
              <w:t xml:space="preserve">            </w:t>
            </w:r>
            <w:r w:rsidRPr="00AC4CDB">
              <w:rPr>
                <w:rFonts w:ascii="Arial" w:hAnsi="Arial" w:cs="Arial"/>
                <w:b/>
                <w:color w:val="0F1419"/>
              </w:rPr>
              <w:t>серия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 xml:space="preserve"> А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№</w:t>
            </w:r>
          </w:p>
        </w:tc>
      </w:tr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4. Сведения о размерах территории, санитарно-защитных и/или охранных зонах: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4.1 Площадь объекта, м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  <w:vertAlign w:val="superscript"/>
              </w:rPr>
              <w:t>2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;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4.2 Площадь земельного участка, м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  <w:vertAlign w:val="superscript"/>
              </w:rPr>
              <w:t>2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;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4.3 Краткая характеристика местности в районе расположения объекта (рельеф, прилегающие лесные массивы, возможность скрытного подхода к объекту)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общая –</w:t>
            </w:r>
            <w:r w:rsidR="00DD5B1E" w:rsidRPr="00AC4CDB">
              <w:rPr>
                <w:rFonts w:ascii="Arial" w:hAnsi="Arial" w:cs="Arial"/>
                <w:b/>
                <w:color w:val="0F1419"/>
              </w:rPr>
              <w:t xml:space="preserve">           </w:t>
            </w:r>
            <w:r w:rsidRPr="00AC4CDB">
              <w:rPr>
                <w:rFonts w:ascii="Arial" w:hAnsi="Arial" w:cs="Arial"/>
                <w:b/>
                <w:color w:val="0F1419"/>
              </w:rPr>
              <w:t>м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  <w:vertAlign w:val="superscript"/>
              </w:rPr>
              <w:t>2</w:t>
            </w:r>
            <w:proofErr w:type="gramEnd"/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полезная –</w:t>
            </w:r>
            <w:r w:rsidR="00DD5B1E" w:rsidRPr="00AC4CDB">
              <w:rPr>
                <w:rFonts w:ascii="Arial" w:hAnsi="Arial" w:cs="Arial"/>
                <w:b/>
                <w:color w:val="0F1419"/>
              </w:rPr>
              <w:t xml:space="preserve">              </w:t>
            </w:r>
            <w:r w:rsidRPr="00AC4CDB">
              <w:rPr>
                <w:rFonts w:ascii="Arial" w:hAnsi="Arial" w:cs="Arial"/>
                <w:b/>
                <w:color w:val="0F1419"/>
              </w:rPr>
              <w:t>м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  <w:vertAlign w:val="superscript"/>
              </w:rPr>
              <w:t>2</w:t>
            </w:r>
            <w:proofErr w:type="gramEnd"/>
          </w:p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1,5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 xml:space="preserve"> га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жилой квартал</w:t>
            </w:r>
          </w:p>
        </w:tc>
      </w:tr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 Сведения о персонале: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5.1 Общая численность, чел.;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5.2 Наибольшая работающая смена, чел.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5.3. Подготовленность работников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5.4. Особенности контингента работников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5.5. Особенности контингента обучающихся, воспитанников.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персонал –          4</w:t>
            </w:r>
            <w:r w:rsidR="00DD5B1E" w:rsidRPr="00AC4CDB">
              <w:rPr>
                <w:rFonts w:ascii="Arial" w:hAnsi="Arial" w:cs="Arial"/>
                <w:b/>
                <w:color w:val="0F1419"/>
              </w:rPr>
              <w:t>2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воспитанники – </w:t>
            </w:r>
            <w:r w:rsidR="00DD5B1E" w:rsidRPr="00AC4CDB">
              <w:rPr>
                <w:rFonts w:ascii="Arial" w:hAnsi="Arial" w:cs="Arial"/>
                <w:b/>
                <w:color w:val="0F1419"/>
              </w:rPr>
              <w:t>89</w:t>
            </w:r>
          </w:p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100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Подготовленность преподавателей и других категорий сотрудников к действиям в ЧС удовлетворительная.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Российское гражданство имеют 4</w:t>
            </w:r>
            <w:r w:rsidR="00DD5B1E" w:rsidRPr="00AC4CDB">
              <w:rPr>
                <w:rFonts w:ascii="Arial" w:hAnsi="Arial" w:cs="Arial"/>
                <w:b/>
                <w:color w:val="0F1419"/>
              </w:rPr>
              <w:t>2</w:t>
            </w:r>
            <w:r w:rsidRPr="00AC4CDB">
              <w:rPr>
                <w:rFonts w:ascii="Arial" w:hAnsi="Arial" w:cs="Arial"/>
                <w:b/>
                <w:color w:val="0F1419"/>
              </w:rPr>
              <w:t xml:space="preserve"> чел., гражданство других государств никто не имеет.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DD5B1E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Российское гражданство имеют </w:t>
            </w:r>
            <w:r w:rsidR="00DD5B1E" w:rsidRPr="00AC4CDB">
              <w:rPr>
                <w:rFonts w:ascii="Arial" w:hAnsi="Arial" w:cs="Arial"/>
                <w:b/>
                <w:color w:val="0F1419"/>
              </w:rPr>
              <w:t xml:space="preserve">89 </w:t>
            </w:r>
            <w:r w:rsidRPr="00AC4CDB">
              <w:rPr>
                <w:rFonts w:ascii="Arial" w:hAnsi="Arial" w:cs="Arial"/>
                <w:b/>
                <w:color w:val="0F1419"/>
              </w:rPr>
              <w:t>воспитанников, гражданство других государств никто не имеет.</w:t>
            </w:r>
          </w:p>
        </w:tc>
      </w:tr>
      <w:tr w:rsidR="00947E09" w:rsidRPr="00AC4CDB" w:rsidTr="00947E09">
        <w:tc>
          <w:tcPr>
            <w:tcW w:w="53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6. Износ производственных фондов, %.</w:t>
            </w: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0</w:t>
            </w: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Режим работы.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С 7.00-19.00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С 19.00-7.00 охраняется сторожем.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Должностные лица и работники учреждения, отвечающие за содержание и безопасное состояние объекта, необходимые для организации срочных мероприятий и руководства действиями в ЧС.</w:t>
      </w:r>
    </w:p>
    <w:tbl>
      <w:tblPr>
        <w:tblW w:w="96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683"/>
        <w:gridCol w:w="2385"/>
        <w:gridCol w:w="1719"/>
        <w:gridCol w:w="1329"/>
        <w:gridCol w:w="1529"/>
      </w:tblGrid>
      <w:tr w:rsidR="00947E09" w:rsidRPr="00AC4CDB" w:rsidTr="00947E09">
        <w:tc>
          <w:tcPr>
            <w:tcW w:w="283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Должность</w:t>
            </w:r>
          </w:p>
        </w:tc>
        <w:tc>
          <w:tcPr>
            <w:tcW w:w="241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Фамилия, инициалы</w:t>
            </w:r>
          </w:p>
        </w:tc>
        <w:tc>
          <w:tcPr>
            <w:tcW w:w="4395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Телефоны</w:t>
            </w:r>
          </w:p>
        </w:tc>
      </w:tr>
      <w:tr w:rsidR="00947E09" w:rsidRPr="00AC4CDB" w:rsidTr="00947E09"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vAlign w:val="center"/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vAlign w:val="center"/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Рабочий</w:t>
            </w:r>
          </w:p>
        </w:tc>
        <w:tc>
          <w:tcPr>
            <w:tcW w:w="11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Домашний</w:t>
            </w:r>
          </w:p>
        </w:tc>
        <w:tc>
          <w:tcPr>
            <w:tcW w:w="13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Сотовый</w:t>
            </w:r>
          </w:p>
        </w:tc>
      </w:tr>
      <w:tr w:rsidR="00947E09" w:rsidRPr="00AC4CDB" w:rsidTr="00947E09">
        <w:tc>
          <w:tcPr>
            <w:tcW w:w="28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  <w:tc>
          <w:tcPr>
            <w:tcW w:w="2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Н.Х.Раджабов</w:t>
            </w:r>
            <w:proofErr w:type="spellEnd"/>
          </w:p>
        </w:tc>
        <w:tc>
          <w:tcPr>
            <w:tcW w:w="18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11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13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89094854559</w:t>
            </w:r>
          </w:p>
        </w:tc>
      </w:tr>
      <w:tr w:rsidR="00947E09" w:rsidRPr="00AC4CDB" w:rsidTr="00947E09">
        <w:tc>
          <w:tcPr>
            <w:tcW w:w="28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организатор</w:t>
            </w:r>
          </w:p>
        </w:tc>
        <w:tc>
          <w:tcPr>
            <w:tcW w:w="2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М.С.Гаджиев</w:t>
            </w:r>
          </w:p>
        </w:tc>
        <w:tc>
          <w:tcPr>
            <w:tcW w:w="18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11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13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</w:p>
        </w:tc>
      </w:tr>
      <w:tr w:rsidR="00947E09" w:rsidRPr="00AC4CDB" w:rsidTr="00947E09">
        <w:tc>
          <w:tcPr>
            <w:tcW w:w="28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  <w:tc>
          <w:tcPr>
            <w:tcW w:w="2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М-т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.С.Гаджиев</w:t>
            </w:r>
            <w:proofErr w:type="spellEnd"/>
          </w:p>
        </w:tc>
        <w:tc>
          <w:tcPr>
            <w:tcW w:w="18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11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13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</w:p>
        </w:tc>
      </w:tr>
      <w:tr w:rsidR="00947E09" w:rsidRPr="00AC4CDB" w:rsidTr="00947E09">
        <w:tc>
          <w:tcPr>
            <w:tcW w:w="283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DD5B1E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Старшая </w:t>
            </w:r>
            <w:r w:rsidR="00DD5B1E" w:rsidRPr="00AC4CDB">
              <w:rPr>
                <w:rFonts w:ascii="Arial" w:hAnsi="Arial" w:cs="Arial"/>
                <w:b/>
                <w:color w:val="0F1419"/>
              </w:rPr>
              <w:t>пионервожатая</w:t>
            </w:r>
          </w:p>
        </w:tc>
        <w:tc>
          <w:tcPr>
            <w:tcW w:w="2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DD5B1E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Г.М.Наврузалиева</w:t>
            </w:r>
            <w:proofErr w:type="spellEnd"/>
          </w:p>
        </w:tc>
        <w:tc>
          <w:tcPr>
            <w:tcW w:w="18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11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13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24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Номера телефонов экстренных служб:</w:t>
      </w:r>
    </w:p>
    <w:tbl>
      <w:tblPr>
        <w:tblW w:w="94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1985"/>
        <w:gridCol w:w="5898"/>
        <w:gridCol w:w="1537"/>
      </w:tblGrid>
      <w:tr w:rsidR="00947E09" w:rsidRPr="00AC4CDB" w:rsidTr="00DD5B1E">
        <w:tc>
          <w:tcPr>
            <w:tcW w:w="199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№ телефона</w:t>
            </w:r>
          </w:p>
        </w:tc>
        <w:tc>
          <w:tcPr>
            <w:tcW w:w="59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Служба, администратор</w:t>
            </w:r>
          </w:p>
        </w:tc>
        <w:tc>
          <w:tcPr>
            <w:tcW w:w="14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Примечание</w:t>
            </w:r>
          </w:p>
        </w:tc>
      </w:tr>
      <w:tr w:rsidR="00947E09" w:rsidRPr="00AC4CDB" w:rsidTr="00DD5B1E">
        <w:tc>
          <w:tcPr>
            <w:tcW w:w="199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01</w:t>
            </w:r>
          </w:p>
        </w:tc>
        <w:tc>
          <w:tcPr>
            <w:tcW w:w="59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Единая служба спасения</w:t>
            </w:r>
          </w:p>
        </w:tc>
        <w:tc>
          <w:tcPr>
            <w:tcW w:w="14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  <w:tr w:rsidR="00947E09" w:rsidRPr="00AC4CDB" w:rsidTr="00DD5B1E">
        <w:tc>
          <w:tcPr>
            <w:tcW w:w="199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03</w:t>
            </w:r>
          </w:p>
        </w:tc>
        <w:tc>
          <w:tcPr>
            <w:tcW w:w="59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Скорая помощь</w:t>
            </w:r>
          </w:p>
        </w:tc>
        <w:tc>
          <w:tcPr>
            <w:tcW w:w="14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  <w:tr w:rsidR="00947E09" w:rsidRPr="00AC4CDB" w:rsidTr="00DD5B1E">
        <w:tc>
          <w:tcPr>
            <w:tcW w:w="199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59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Начальник УО</w:t>
            </w:r>
          </w:p>
        </w:tc>
        <w:tc>
          <w:tcPr>
            <w:tcW w:w="14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  <w:tr w:rsidR="00947E09" w:rsidRPr="00AC4CDB" w:rsidTr="00DD5B1E">
        <w:tc>
          <w:tcPr>
            <w:tcW w:w="199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59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Приемная УО</w:t>
            </w:r>
          </w:p>
        </w:tc>
        <w:tc>
          <w:tcPr>
            <w:tcW w:w="14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  <w:tr w:rsidR="00947E09" w:rsidRPr="00AC4CDB" w:rsidTr="00DD5B1E">
        <w:tc>
          <w:tcPr>
            <w:tcW w:w="199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59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Мониторинг пожарной кнопки.</w:t>
            </w:r>
          </w:p>
        </w:tc>
        <w:tc>
          <w:tcPr>
            <w:tcW w:w="14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  <w:tr w:rsidR="00947E09" w:rsidRPr="00AC4CDB" w:rsidTr="00DD5B1E">
        <w:tc>
          <w:tcPr>
            <w:tcW w:w="1993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</w:p>
        </w:tc>
        <w:tc>
          <w:tcPr>
            <w:tcW w:w="594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Департамент образования и науки (ЧС)</w:t>
            </w:r>
          </w:p>
        </w:tc>
        <w:tc>
          <w:tcPr>
            <w:tcW w:w="14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РАЗДЕЛ 2.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24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lastRenderedPageBreak/>
        <w:t>Возможные ситуации на объекте в результате диверсионно-террористических акций, экстремистских проявлений или при угрозе крупных аварий, катастроф, стихийных бедствий (АКСБ).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 результате диверсионно-террористической деятельности в МАДОУ №2 возможны ситуации:</w:t>
      </w:r>
    </w:p>
    <w:p w:rsidR="00947E09" w:rsidRPr="00AC4CDB" w:rsidRDefault="00947E09" w:rsidP="00E959BF">
      <w:pPr>
        <w:numPr>
          <w:ilvl w:val="0"/>
          <w:numId w:val="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Захват заложников;</w:t>
      </w:r>
    </w:p>
    <w:p w:rsidR="00947E09" w:rsidRPr="00AC4CDB" w:rsidRDefault="00947E09" w:rsidP="00E959BF">
      <w:pPr>
        <w:numPr>
          <w:ilvl w:val="0"/>
          <w:numId w:val="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Взрыв;</w:t>
      </w:r>
    </w:p>
    <w:p w:rsidR="00947E09" w:rsidRPr="00AC4CDB" w:rsidRDefault="00947E09" w:rsidP="00E959BF">
      <w:pPr>
        <w:numPr>
          <w:ilvl w:val="0"/>
          <w:numId w:val="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Пожар;</w:t>
      </w:r>
    </w:p>
    <w:p w:rsidR="00947E09" w:rsidRPr="00AC4CDB" w:rsidRDefault="00947E09" w:rsidP="00E959BF">
      <w:pPr>
        <w:numPr>
          <w:ilvl w:val="0"/>
          <w:numId w:val="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Применение ОВ;</w:t>
      </w:r>
    </w:p>
    <w:p w:rsidR="00947E09" w:rsidRPr="00AC4CDB" w:rsidRDefault="00947E09" w:rsidP="00E959BF">
      <w:pPr>
        <w:numPr>
          <w:ilvl w:val="0"/>
          <w:numId w:val="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Применение БС;</w:t>
      </w:r>
    </w:p>
    <w:p w:rsidR="00947E09" w:rsidRPr="00AC4CDB" w:rsidRDefault="00947E09" w:rsidP="00E959BF">
      <w:pPr>
        <w:numPr>
          <w:ilvl w:val="0"/>
          <w:numId w:val="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Выход из строя водопровода.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Действия при угрозе и диверсионно-террористической деятельности.</w:t>
      </w:r>
      <w:r w:rsidRPr="00AC4CDB">
        <w:rPr>
          <w:rFonts w:ascii="Arial" w:hAnsi="Arial" w:cs="Arial"/>
          <w:b/>
          <w:bCs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t>При возникновении опасности террористических актов путем захвата заложников  или закладки взрывных устройств в качестве мер предупредительного характера осуществить:</w:t>
      </w:r>
    </w:p>
    <w:p w:rsidR="00947E09" w:rsidRPr="00AC4CDB" w:rsidRDefault="00947E09" w:rsidP="00E959BF">
      <w:pPr>
        <w:numPr>
          <w:ilvl w:val="0"/>
          <w:numId w:val="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Ужесточить пропускной режим на объекте;</w:t>
      </w:r>
    </w:p>
    <w:p w:rsidR="00947E09" w:rsidRPr="00AC4CDB" w:rsidRDefault="00947E09" w:rsidP="00E959BF">
      <w:pPr>
        <w:numPr>
          <w:ilvl w:val="0"/>
          <w:numId w:val="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Усилить контроль за наиболее уязвимыми участками и прилегающей территорией;</w:t>
      </w:r>
    </w:p>
    <w:p w:rsidR="00947E09" w:rsidRPr="00AC4CDB" w:rsidRDefault="00947E09" w:rsidP="00E959BF">
      <w:pPr>
        <w:numPr>
          <w:ilvl w:val="0"/>
          <w:numId w:val="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Проводить дополнительный ежедневный обход и осмотр территории учреждения с целью своевременного обнаружения взрывных устройств, подозрительных предметов и лиц;</w:t>
      </w:r>
    </w:p>
    <w:p w:rsidR="00947E09" w:rsidRPr="00AC4CDB" w:rsidRDefault="00947E09" w:rsidP="00E959BF">
      <w:pPr>
        <w:numPr>
          <w:ilvl w:val="0"/>
          <w:numId w:val="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Проводить ежедневную комиссионную проверку чердачных, складских и подсобных помещений с составлением соответствующих актов, вести журнал о ежедневном визуальном осмотре территории детского сада, ограды и здания детского сада;</w:t>
      </w:r>
    </w:p>
    <w:p w:rsidR="00947E09" w:rsidRPr="00AC4CDB" w:rsidRDefault="00947E09" w:rsidP="00E959BF">
      <w:pPr>
        <w:numPr>
          <w:ilvl w:val="0"/>
          <w:numId w:val="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Провести инструктажи и практические занятия с персоналом и воспитанниками по действиям в экстремальных ситуациях.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захвате заложников.</w:t>
      </w:r>
    </w:p>
    <w:p w:rsidR="00947E09" w:rsidRPr="00AC4CDB" w:rsidRDefault="00947E09" w:rsidP="00E959BF">
      <w:pPr>
        <w:numPr>
          <w:ilvl w:val="0"/>
          <w:numId w:val="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Немедленно сообщить о случившемся:</w:t>
      </w:r>
    </w:p>
    <w:p w:rsidR="00947E09" w:rsidRPr="00AC4CDB" w:rsidRDefault="00DD5B1E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Директор  школы  </w:t>
      </w:r>
      <w:proofErr w:type="spellStart"/>
      <w:r w:rsidRPr="00AC4CDB">
        <w:rPr>
          <w:rFonts w:ascii="Arial" w:hAnsi="Arial" w:cs="Arial"/>
          <w:b/>
          <w:color w:val="0F1419"/>
        </w:rPr>
        <w:t>Раджабов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Н.Х.</w:t>
      </w:r>
      <w:r w:rsidR="00947E09" w:rsidRPr="00AC4CDB">
        <w:rPr>
          <w:rFonts w:ascii="Arial" w:hAnsi="Arial" w:cs="Arial"/>
          <w:b/>
          <w:color w:val="0F1419"/>
        </w:rPr>
        <w:t xml:space="preserve"> лично, по телефону 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отдел МВД по телефону 02</w:t>
      </w:r>
      <w:proofErr w:type="gramStart"/>
      <w:r w:rsidRPr="00AC4CDB">
        <w:rPr>
          <w:rFonts w:ascii="Arial" w:hAnsi="Arial" w:cs="Arial"/>
          <w:b/>
          <w:color w:val="0F1419"/>
        </w:rPr>
        <w:t xml:space="preserve"> В</w:t>
      </w:r>
      <w:proofErr w:type="gramEnd"/>
      <w:r w:rsidRPr="00AC4CDB">
        <w:rPr>
          <w:rFonts w:ascii="Arial" w:hAnsi="Arial" w:cs="Arial"/>
          <w:b/>
          <w:color w:val="0F1419"/>
        </w:rPr>
        <w:t xml:space="preserve"> УФСБ по телефону 3-04-94;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В УО по телефону 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По своей инициативе в переговоры с террористами не вступать;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Выполнять требования террористов, если это не связано с причинением ущерба жизни и здоровью людей;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Переносить лишения, оскорбления и унижения, не смотреть в глаза преступникам, не вести себя вызывающе;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 допускать истерик и паники;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 противоречить террористам;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Спрашивать разрешение на совершение любых действий (сесть, встать, попить, сходить в туалет и т.д.);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 рисковать жизнью окружающих и своей собственной;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 провоцировать действия, могущие повлечь за собой применение террористами оружия;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Избегать лишних движений, если </w:t>
      </w:r>
      <w:proofErr w:type="gramStart"/>
      <w:r w:rsidRPr="00AC4CDB">
        <w:rPr>
          <w:rFonts w:ascii="Arial" w:hAnsi="Arial" w:cs="Arial"/>
          <w:b/>
          <w:color w:val="000000"/>
        </w:rPr>
        <w:t>ранен</w:t>
      </w:r>
      <w:proofErr w:type="gramEnd"/>
      <w:r w:rsidRPr="00AC4CDB">
        <w:rPr>
          <w:rFonts w:ascii="Arial" w:hAnsi="Arial" w:cs="Arial"/>
          <w:b/>
          <w:color w:val="000000"/>
        </w:rPr>
        <w:t>. Этим можно сохранить силы и избежать больших потерь крови;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proofErr w:type="gramStart"/>
      <w:r w:rsidRPr="00AC4CDB">
        <w:rPr>
          <w:rFonts w:ascii="Arial" w:hAnsi="Arial" w:cs="Arial"/>
          <w:b/>
          <w:color w:val="000000"/>
        </w:rPr>
        <w:lastRenderedPageBreak/>
        <w:t>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шрамы, татуировки, особенности их речи и манеру поведения, тематику и детали разговоров.</w:t>
      </w:r>
      <w:proofErr w:type="gramEnd"/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 прибытием бойцов спецподразделений ФСБ, МВД подробно ответить на вопросы их командиров и обеспечить их работу;</w:t>
      </w:r>
    </w:p>
    <w:p w:rsidR="00947E09" w:rsidRPr="00AC4CDB" w:rsidRDefault="00947E09" w:rsidP="00E959BF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Во время проведения спецслужбами операции по освобождению заложников необходимо соблюдать следующие требования: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Лежать на полу лицом вниз, голову закрыть руками и не двигаться;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Не бежать навстречу сотрудникам спецслужб или от них, так как они могут принять заложника за преступника;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Держаться по возможности в отдалении от проемов дверей и окон.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обнаружении подозрительного предмета.</w:t>
      </w:r>
    </w:p>
    <w:p w:rsidR="00947E09" w:rsidRPr="00AC4CDB" w:rsidRDefault="00947E09" w:rsidP="00E959BF">
      <w:pPr>
        <w:numPr>
          <w:ilvl w:val="0"/>
          <w:numId w:val="1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Признаки, которые могут указывать на наличие ВУ: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Наличие на обнаруженном предмете проводов, веревок, изоляционной ленты;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Подозрительные звуки, щелчки, тиканье часов, издаваемые предметом;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От предмета исходит характерный запах миндаля или другой необычный запах.</w:t>
      </w:r>
    </w:p>
    <w:p w:rsidR="00947E09" w:rsidRPr="00AC4CDB" w:rsidRDefault="00947E09" w:rsidP="00E959BF">
      <w:pPr>
        <w:numPr>
          <w:ilvl w:val="0"/>
          <w:numId w:val="1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Причины, служащие поводом для опасения: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Нахождение подозрительных лиц до обнаружения этого предмета;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Угрозы лично по телефону или в почтовых отправлениях.</w:t>
      </w:r>
    </w:p>
    <w:p w:rsidR="00947E09" w:rsidRPr="00AC4CDB" w:rsidRDefault="00947E09" w:rsidP="00E959BF">
      <w:pPr>
        <w:numPr>
          <w:ilvl w:val="0"/>
          <w:numId w:val="1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Действия: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Не трогать, не подходить, не передвигать обнаруженный подозрительный предмет!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Убедиться, что обнаруженный предмет похож на ВУ.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Не курить, воздержаться от использования средств радиосвязи, в том числе и мобильных, вблизи данного предмета.</w:t>
      </w:r>
    </w:p>
    <w:p w:rsidR="00947E09" w:rsidRPr="00AC4CDB" w:rsidRDefault="00947E09" w:rsidP="00E959BF">
      <w:pPr>
        <w:numPr>
          <w:ilvl w:val="0"/>
          <w:numId w:val="1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Немедленно сообщить об обнаружении подозрительного предмета:</w:t>
      </w:r>
    </w:p>
    <w:p w:rsidR="00947E09" w:rsidRPr="00AC4CDB" w:rsidRDefault="00DD5B1E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Директор  </w:t>
      </w:r>
      <w:proofErr w:type="spellStart"/>
      <w:r w:rsidRPr="00AC4CDB">
        <w:rPr>
          <w:rFonts w:ascii="Arial" w:hAnsi="Arial" w:cs="Arial"/>
          <w:b/>
          <w:color w:val="0F1419"/>
        </w:rPr>
        <w:t>Раджабов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Н.Х.</w:t>
      </w:r>
      <w:r w:rsidR="00947E09" w:rsidRPr="00AC4CDB">
        <w:rPr>
          <w:rFonts w:ascii="Arial" w:hAnsi="Arial" w:cs="Arial"/>
          <w:b/>
          <w:color w:val="0F1419"/>
        </w:rPr>
        <w:t xml:space="preserve"> лично, по телефону</w:t>
      </w:r>
      <w:r w:rsidRPr="00AC4CDB">
        <w:rPr>
          <w:rFonts w:ascii="Arial" w:hAnsi="Arial" w:cs="Arial"/>
          <w:b/>
          <w:color w:val="0F1419"/>
        </w:rPr>
        <w:t xml:space="preserve">  89094854559</w:t>
      </w:r>
      <w:r w:rsidR="00947E09" w:rsidRPr="00AC4CDB">
        <w:rPr>
          <w:rFonts w:ascii="Arial" w:hAnsi="Arial" w:cs="Arial"/>
          <w:b/>
          <w:color w:val="0F1419"/>
        </w:rPr>
        <w:t xml:space="preserve">  </w:t>
      </w:r>
      <w:r w:rsidRPr="00AC4CDB">
        <w:rPr>
          <w:rFonts w:ascii="Arial" w:hAnsi="Arial" w:cs="Arial"/>
          <w:b/>
          <w:color w:val="0F1419"/>
        </w:rPr>
        <w:t xml:space="preserve">    </w:t>
      </w:r>
      <w:r w:rsidR="00947E09" w:rsidRPr="00AC4CDB">
        <w:rPr>
          <w:rFonts w:ascii="Arial" w:hAnsi="Arial" w:cs="Arial"/>
          <w:b/>
          <w:color w:val="0F1419"/>
        </w:rPr>
        <w:t>В правоохранительные органы по телефонам: 01; 02;</w:t>
      </w:r>
    </w:p>
    <w:p w:rsidR="00947E09" w:rsidRPr="00AC4CDB" w:rsidRDefault="00947E09" w:rsidP="00E959BF">
      <w:pPr>
        <w:numPr>
          <w:ilvl w:val="0"/>
          <w:numId w:val="1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Зафиксировать время и место обнаружения;</w:t>
      </w:r>
    </w:p>
    <w:p w:rsidR="00947E09" w:rsidRPr="00AC4CDB" w:rsidRDefault="00947E09" w:rsidP="00E959BF">
      <w:pPr>
        <w:numPr>
          <w:ilvl w:val="0"/>
          <w:numId w:val="1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Освободить от людей опасную зону в радиусе не менее 100 метров;</w:t>
      </w:r>
    </w:p>
    <w:p w:rsidR="00947E09" w:rsidRPr="00AC4CDB" w:rsidRDefault="00947E09" w:rsidP="00E959BF">
      <w:pPr>
        <w:numPr>
          <w:ilvl w:val="0"/>
          <w:numId w:val="1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По возможности обеспечить охрану подозрительного предмета и опасной зоны;</w:t>
      </w:r>
    </w:p>
    <w:p w:rsidR="00947E09" w:rsidRPr="00AC4CDB" w:rsidRDefault="00947E09" w:rsidP="00E959BF">
      <w:pPr>
        <w:numPr>
          <w:ilvl w:val="0"/>
          <w:numId w:val="1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Необходимо организовать эвакуацию людей с территории, прилегающей к опасной зоне.</w:t>
      </w:r>
    </w:p>
    <w:p w:rsidR="00947E09" w:rsidRPr="00AC4CDB" w:rsidRDefault="00947E09" w:rsidP="00E959BF">
      <w:pPr>
        <w:numPr>
          <w:ilvl w:val="0"/>
          <w:numId w:val="1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lastRenderedPageBreak/>
        <w:t>Дождаться прибытия представителей правоохранительных органов, указать место расположения подозрительного предмета, время  и обстоятельства его обнаружения.</w:t>
      </w:r>
    </w:p>
    <w:p w:rsidR="00947E09" w:rsidRPr="00AC4CDB" w:rsidRDefault="00947E09" w:rsidP="00E959BF">
      <w:pPr>
        <w:numPr>
          <w:ilvl w:val="0"/>
          <w:numId w:val="1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Далее действовать по указанию представителей правоохранительных органов.</w:t>
      </w:r>
    </w:p>
    <w:p w:rsidR="00947E09" w:rsidRPr="00AC4CDB" w:rsidRDefault="00947E09" w:rsidP="00E959BF">
      <w:pPr>
        <w:numPr>
          <w:ilvl w:val="0"/>
          <w:numId w:val="1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 сообщать об угрозе взрыва никому дополнительно, чтобы не создавать панику.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5"/>
          <w:rFonts w:ascii="Arial" w:hAnsi="Arial" w:cs="Arial"/>
          <w:b/>
          <w:color w:val="0F1419"/>
        </w:rPr>
        <w:t>При обнаружении боеприпасов, самодельных взрывных устройств и других подозрительных предметов на территории школьного учреждения необходимо срочно вывести воспитанников, персонал и посетителей за пределы предполагаемой зоны поражения исходя из следующих параметров: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675"/>
        <w:gridCol w:w="5385"/>
        <w:gridCol w:w="2970"/>
      </w:tblGrid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№ </w:t>
            </w:r>
            <w:proofErr w:type="spellStart"/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п</w:t>
            </w:r>
            <w:proofErr w:type="spellEnd"/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/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п</w:t>
            </w:r>
            <w:proofErr w:type="spellEnd"/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Взрывное устройство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Зона поражения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16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Граната РГД – 5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50 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17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Граната Ф – 1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200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18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Тротил (шашка 200 г.)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45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19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Тротил (шашка 400 г.)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55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20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Мина МОН – 50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85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21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Пивная банка (0,33)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60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22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Чемодан (кейс)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230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23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Дорожный чемодан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350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numPr>
                <w:ilvl w:val="0"/>
                <w:numId w:val="24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Автомобиль типа «ВАЗ»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460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10.</w:t>
            </w: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Автомобиль типа «Волга»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580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11.</w:t>
            </w: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Микроавтобус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920  метров.</w:t>
            </w:r>
          </w:p>
        </w:tc>
      </w:tr>
      <w:tr w:rsidR="00947E09" w:rsidRPr="00AC4CDB" w:rsidTr="00947E09">
        <w:tc>
          <w:tcPr>
            <w:tcW w:w="6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12.</w:t>
            </w:r>
          </w:p>
        </w:tc>
        <w:tc>
          <w:tcPr>
            <w:tcW w:w="53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Грузовая машина</w:t>
            </w:r>
          </w:p>
        </w:tc>
        <w:tc>
          <w:tcPr>
            <w:tcW w:w="29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 менее  1250  метров.</w:t>
            </w: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Действия при получении телефонного сообщения об угрозе террористического акта:</w:t>
      </w:r>
    </w:p>
    <w:p w:rsidR="00947E09" w:rsidRPr="00AC4CDB" w:rsidRDefault="00947E09" w:rsidP="00E959BF">
      <w:pPr>
        <w:numPr>
          <w:ilvl w:val="0"/>
          <w:numId w:val="2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lastRenderedPageBreak/>
        <w:t>Реагировать на каждый поступивший телефонный звонок;</w:t>
      </w:r>
    </w:p>
    <w:p w:rsidR="00947E09" w:rsidRPr="00AC4CDB" w:rsidRDefault="00947E09" w:rsidP="00E959BF">
      <w:pPr>
        <w:numPr>
          <w:ilvl w:val="0"/>
          <w:numId w:val="2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Постараться дать знать об этой угрозе своему коллеге (по возможности одновременно с разговором он (коллега) должен по другому телефону сообщить оперативному дежурному в Межмуниципальный от</w:t>
      </w:r>
      <w:r w:rsidR="00DD5B1E" w:rsidRPr="00AC4CDB">
        <w:rPr>
          <w:rFonts w:ascii="Arial" w:hAnsi="Arial" w:cs="Arial"/>
          <w:b/>
          <w:color w:val="000000"/>
        </w:rPr>
        <w:t xml:space="preserve">дел МВД по телефону 02 или </w:t>
      </w:r>
      <w:r w:rsidRPr="00AC4CDB">
        <w:rPr>
          <w:rFonts w:ascii="Arial" w:hAnsi="Arial" w:cs="Arial"/>
          <w:b/>
          <w:color w:val="000000"/>
        </w:rPr>
        <w:t>о поступившей угрозе и номер телефона, по которому позвонил предполагаемый террорист).</w:t>
      </w:r>
    </w:p>
    <w:p w:rsidR="00947E09" w:rsidRPr="00AC4CDB" w:rsidRDefault="00947E09" w:rsidP="00E959BF">
      <w:pPr>
        <w:numPr>
          <w:ilvl w:val="0"/>
          <w:numId w:val="2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Обеспечить беспрепятственную передачу полученной по телефону информации в правоохранительные органы и директору.</w:t>
      </w:r>
    </w:p>
    <w:p w:rsidR="00947E09" w:rsidRPr="00AC4CDB" w:rsidRDefault="00947E09" w:rsidP="00E959BF">
      <w:pPr>
        <w:numPr>
          <w:ilvl w:val="0"/>
          <w:numId w:val="2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необходимости эвакуировать воспитанников и постоянный состав по плану эвакуации в безопасное место.</w:t>
      </w:r>
    </w:p>
    <w:p w:rsidR="00947E09" w:rsidRPr="00AC4CDB" w:rsidRDefault="00947E09" w:rsidP="00E959BF">
      <w:pPr>
        <w:numPr>
          <w:ilvl w:val="0"/>
          <w:numId w:val="2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Обеспечить беспрепятственную работу оперативно-следственной группы, кинологов.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Действия при принятии телефонного сообщения об угрозе взрыва.</w:t>
      </w:r>
    </w:p>
    <w:p w:rsidR="00947E09" w:rsidRPr="00AC4CDB" w:rsidRDefault="00947E09" w:rsidP="00E959BF">
      <w:pPr>
        <w:numPr>
          <w:ilvl w:val="0"/>
          <w:numId w:val="2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Будьте спокойны, вежливы, не прерывайте </w:t>
      </w:r>
      <w:proofErr w:type="gramStart"/>
      <w:r w:rsidRPr="00AC4CDB">
        <w:rPr>
          <w:rFonts w:ascii="Arial" w:hAnsi="Arial" w:cs="Arial"/>
          <w:b/>
          <w:color w:val="000000"/>
        </w:rPr>
        <w:t>говорящего</w:t>
      </w:r>
      <w:proofErr w:type="gramEnd"/>
      <w:r w:rsidRPr="00AC4CDB">
        <w:rPr>
          <w:rFonts w:ascii="Arial" w:hAnsi="Arial" w:cs="Arial"/>
          <w:b/>
          <w:color w:val="000000"/>
        </w:rPr>
        <w:t>. Сошлитесь на некачественную работу аппарата, чтобы записать разговор. Не вешайте трубку по окончании разговора.</w:t>
      </w:r>
    </w:p>
    <w:p w:rsidR="00947E09" w:rsidRPr="00AC4CDB" w:rsidRDefault="00947E09" w:rsidP="00E959BF">
      <w:pPr>
        <w:numPr>
          <w:ilvl w:val="0"/>
          <w:numId w:val="2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Задавайте вопросы и запомните (запишите) ответы: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Когда может быть проведен взрыв?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Где заложено взрывное устройство?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Что оно из себя представляет?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Как оно выглядит?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Есть ли еще где-нибудь взрывное устройство?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Каковы требования?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Вы один или с вами есть еще кто-либо?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Действия при принятии сообщений содержащих угрозы террористического характера по телефону.</w:t>
      </w:r>
    </w:p>
    <w:p w:rsidR="00947E09" w:rsidRPr="00AC4CDB" w:rsidRDefault="00947E09" w:rsidP="00E959BF">
      <w:pPr>
        <w:numPr>
          <w:ilvl w:val="0"/>
          <w:numId w:val="2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По ходу разговора отметьте пол, возраст звонившего и особенности его (её) речи: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Голос: громкий (тихий), низкий (высокий);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Темп речи: быстрая (медленная);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Произношение: отчетливое, искаженное, с заиканием, шепеляво, с акцентом или диалектом;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Манера речи: развязная, с </w:t>
      </w:r>
      <w:proofErr w:type="gramStart"/>
      <w:r w:rsidRPr="00AC4CDB">
        <w:rPr>
          <w:rFonts w:ascii="Arial" w:hAnsi="Arial" w:cs="Arial"/>
          <w:b/>
          <w:color w:val="0F1419"/>
        </w:rPr>
        <w:t>издевкой</w:t>
      </w:r>
      <w:proofErr w:type="gramEnd"/>
      <w:r w:rsidRPr="00AC4CDB">
        <w:rPr>
          <w:rFonts w:ascii="Arial" w:hAnsi="Arial" w:cs="Arial"/>
          <w:b/>
          <w:color w:val="0F1419"/>
        </w:rPr>
        <w:t>, с нецензурными выражениями.</w:t>
      </w:r>
    </w:p>
    <w:p w:rsidR="00947E09" w:rsidRPr="00AC4CDB" w:rsidRDefault="00947E09" w:rsidP="00E959BF">
      <w:pPr>
        <w:numPr>
          <w:ilvl w:val="0"/>
          <w:numId w:val="2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AC4CDB">
        <w:rPr>
          <w:rFonts w:ascii="Arial" w:hAnsi="Arial" w:cs="Arial"/>
          <w:b/>
          <w:color w:val="000000"/>
        </w:rPr>
        <w:t>другое</w:t>
      </w:r>
      <w:proofErr w:type="gramEnd"/>
      <w:r w:rsidRPr="00AC4CDB">
        <w:rPr>
          <w:rFonts w:ascii="Arial" w:hAnsi="Arial" w:cs="Arial"/>
          <w:b/>
          <w:color w:val="000000"/>
        </w:rPr>
        <w:t>).</w:t>
      </w:r>
    </w:p>
    <w:p w:rsidR="00947E09" w:rsidRPr="00AC4CDB" w:rsidRDefault="00947E09" w:rsidP="00E959BF">
      <w:pPr>
        <w:numPr>
          <w:ilvl w:val="1"/>
          <w:numId w:val="28"/>
        </w:numPr>
        <w:shd w:val="clear" w:color="auto" w:fill="FFFFFF" w:themeFill="background1"/>
        <w:spacing w:before="45" w:after="0" w:line="240" w:lineRule="auto"/>
        <w:ind w:left="510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Отметьте характер звонка (городской, междугородний).</w:t>
      </w:r>
    </w:p>
    <w:p w:rsidR="00947E09" w:rsidRPr="00AC4CDB" w:rsidRDefault="00947E09" w:rsidP="00E959BF">
      <w:pPr>
        <w:numPr>
          <w:ilvl w:val="1"/>
          <w:numId w:val="28"/>
        </w:numPr>
        <w:shd w:val="clear" w:color="auto" w:fill="FFFFFF" w:themeFill="background1"/>
        <w:spacing w:before="45" w:after="0" w:line="240" w:lineRule="auto"/>
        <w:ind w:left="510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Обязательно зафиксируйте точное время начала разговора и его продолжительность.</w:t>
      </w:r>
    </w:p>
    <w:p w:rsidR="00947E09" w:rsidRPr="00AC4CDB" w:rsidRDefault="00947E09" w:rsidP="00E959BF">
      <w:pPr>
        <w:numPr>
          <w:ilvl w:val="1"/>
          <w:numId w:val="28"/>
        </w:numPr>
        <w:shd w:val="clear" w:color="auto" w:fill="FFFFFF" w:themeFill="background1"/>
        <w:spacing w:before="45" w:after="0" w:line="240" w:lineRule="auto"/>
        <w:ind w:left="510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 любом случае постарайтесь в ходе разговора получить ответы на следующие вопросы: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Куда, кому, по какому телефону звонит этот человек?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 xml:space="preserve">Какие конкретные требования </w:t>
      </w:r>
      <w:proofErr w:type="gramStart"/>
      <w:r w:rsidRPr="00AC4CDB">
        <w:rPr>
          <w:rFonts w:ascii="Arial" w:hAnsi="Arial" w:cs="Arial"/>
          <w:b/>
          <w:color w:val="0F1419"/>
        </w:rPr>
        <w:t>он</w:t>
      </w:r>
      <w:proofErr w:type="gramEnd"/>
      <w:r w:rsidRPr="00AC4CDB">
        <w:rPr>
          <w:rFonts w:ascii="Arial" w:hAnsi="Arial" w:cs="Arial"/>
          <w:b/>
          <w:color w:val="0F1419"/>
        </w:rPr>
        <w:t>/а выдвигает?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Выдвигает требования </w:t>
      </w:r>
      <w:proofErr w:type="gramStart"/>
      <w:r w:rsidRPr="00AC4CDB">
        <w:rPr>
          <w:rFonts w:ascii="Arial" w:hAnsi="Arial" w:cs="Arial"/>
          <w:b/>
          <w:color w:val="0F1419"/>
        </w:rPr>
        <w:t>он</w:t>
      </w:r>
      <w:proofErr w:type="gramEnd"/>
      <w:r w:rsidRPr="00AC4CDB">
        <w:rPr>
          <w:rFonts w:ascii="Arial" w:hAnsi="Arial" w:cs="Arial"/>
          <w:b/>
          <w:color w:val="0F1419"/>
        </w:rPr>
        <w:t>/а лично, выступает в роли посредника или представляет какую-либо группу лиц?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На каких условиях он/а или они согласны отказаться от задуманного?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Как и когда с ними можно связаться?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Кому вы можете или должны сообщить об этом звонке?</w:t>
      </w:r>
    </w:p>
    <w:p w:rsidR="00947E09" w:rsidRPr="00AC4CDB" w:rsidRDefault="00947E09" w:rsidP="00E959BF">
      <w:pPr>
        <w:numPr>
          <w:ilvl w:val="0"/>
          <w:numId w:val="2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совершении каких-либо действий.</w:t>
      </w:r>
    </w:p>
    <w:p w:rsidR="00947E09" w:rsidRPr="00AC4CDB" w:rsidRDefault="00947E09" w:rsidP="00E959BF">
      <w:pPr>
        <w:numPr>
          <w:ilvl w:val="0"/>
          <w:numId w:val="2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Если возможно, еще в процессе разговора сообщите о нем руководству объекта, если нет – немедленно по его окончании.</w:t>
      </w:r>
    </w:p>
    <w:p w:rsidR="00947E09" w:rsidRPr="00AC4CDB" w:rsidRDefault="00947E09" w:rsidP="00E959BF">
      <w:pPr>
        <w:numPr>
          <w:ilvl w:val="0"/>
          <w:numId w:val="2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947E09" w:rsidRPr="00AC4CDB" w:rsidRDefault="00947E09" w:rsidP="00E959BF">
      <w:pPr>
        <w:numPr>
          <w:ilvl w:val="0"/>
          <w:numId w:val="2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наличии автоматического определителя номера (АОН) запишите определившийся номер телефона в тетрадь, что позволить избежать его случайной утраты.</w:t>
      </w:r>
    </w:p>
    <w:p w:rsidR="00947E09" w:rsidRPr="00AC4CDB" w:rsidRDefault="00947E09" w:rsidP="00E959BF">
      <w:pPr>
        <w:numPr>
          <w:ilvl w:val="0"/>
          <w:numId w:val="2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использовании звукозаписывающей аппаратуры сразу же извлеките кассету (мини-диск) с записью разговора и примите меры к её сохранности. Обязательно установите на её место другую кассету.</w:t>
      </w:r>
    </w:p>
    <w:p w:rsidR="00947E09" w:rsidRPr="00AC4CDB" w:rsidRDefault="00947E09" w:rsidP="00E959BF">
      <w:pPr>
        <w:numPr>
          <w:ilvl w:val="0"/>
          <w:numId w:val="2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 вешайте телефонную трубку по окончании разговора.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получении анонимного материала, содержащего угрозы террористического характера.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Выполните: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Обращайтесь с ним максимально осторожно;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Уберите его в чистый плотно закрываемый полиэтиленовый пакет и поместите в отдельную жесткую папку;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Постарайтесь не оставлять на нем отпечатков своих пальцев;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Сохраняйте все: сам документ с текстом, любые вложения, конверт и упаковку, ничего не выбрасывайте;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 расширяйте круг лиц, знакомившихся с содержанием документа.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материалов: вид, количество, каким способом и на чем исполнены, с каких слов начинается  и какими словами заканчивается текст, наличие подписей и т.д., а также обстоятельства, связанные с их обнаружением или получением.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Анонимные материалы не должны сшиваться, склеиваться, на них не разрешается делать резолюции и указания, а также запрещается их мять и сгибать.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947E09" w:rsidRPr="00AC4CDB" w:rsidRDefault="00947E09" w:rsidP="00E959BF">
      <w:pPr>
        <w:numPr>
          <w:ilvl w:val="0"/>
          <w:numId w:val="3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Регистрационный штамп проставляется только на сопроводительных письмах организации и заявлениях граждан, передававших анонимные материалы в инстанции.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lastRenderedPageBreak/>
        <w:t>Руководитель образовательного учреждения несет персональную ответственность за жизнь и здоровье воспитанников, персонала и обязан обеспечить:</w:t>
      </w:r>
    </w:p>
    <w:p w:rsidR="00947E09" w:rsidRPr="00AC4CDB" w:rsidRDefault="00947E09" w:rsidP="00E959BF">
      <w:pPr>
        <w:numPr>
          <w:ilvl w:val="0"/>
          <w:numId w:val="3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Беспрепятственный проезд автомашин правоохранительных органов, скорой медицинской помощи, пожарной охраны, спасательных служб МЧС, аварийных служб эксплуатации систем ЖКХ к месту обнаружения подозрительного предмета;</w:t>
      </w:r>
    </w:p>
    <w:p w:rsidR="00947E09" w:rsidRPr="00AC4CDB" w:rsidRDefault="00947E09" w:rsidP="00E959BF">
      <w:pPr>
        <w:numPr>
          <w:ilvl w:val="0"/>
          <w:numId w:val="3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Присутствие в безопасном месте лиц, обнаруживших находку, до прибытия оперативно-следственной группы для опроса и фиксации обстоятельств выявления подозрительного предмета;</w:t>
      </w:r>
    </w:p>
    <w:p w:rsidR="00947E09" w:rsidRPr="00AC4CDB" w:rsidRDefault="00947E09" w:rsidP="00E959BF">
      <w:pPr>
        <w:numPr>
          <w:ilvl w:val="0"/>
          <w:numId w:val="31"/>
        </w:numPr>
        <w:shd w:val="clear" w:color="auto" w:fill="FFFFFF" w:themeFill="background1"/>
        <w:spacing w:before="45" w:after="24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Сохранность находки (не приближаться, не трогать, не вскрывать и не перемещать обнаруженные предметы) и зафиксировать время её обнаружения.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24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Действия при угрозе и возникновении чрезвычайных ситуаций природного и техногенного характера (аварий, катастроф, стихийных бедствий – АКСБ).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Получив информацию об угрозе АКСБ и оценив обстановку, руководитель   образовательного учреждения организует:</w:t>
      </w:r>
    </w:p>
    <w:p w:rsidR="00947E09" w:rsidRPr="00AC4CDB" w:rsidRDefault="00947E09" w:rsidP="00E959BF">
      <w:pPr>
        <w:numPr>
          <w:ilvl w:val="0"/>
          <w:numId w:val="3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Сбор персонала;</w:t>
      </w:r>
    </w:p>
    <w:p w:rsidR="00947E09" w:rsidRPr="00AC4CDB" w:rsidRDefault="00947E09" w:rsidP="00E959BF">
      <w:pPr>
        <w:numPr>
          <w:ilvl w:val="0"/>
          <w:numId w:val="3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Доведение обстановки до сведения персонала;</w:t>
      </w:r>
    </w:p>
    <w:p w:rsidR="00947E09" w:rsidRPr="00AC4CDB" w:rsidRDefault="00947E09" w:rsidP="00E959BF">
      <w:pPr>
        <w:numPr>
          <w:ilvl w:val="0"/>
          <w:numId w:val="3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Проверку работы сре</w:t>
      </w:r>
      <w:proofErr w:type="gramStart"/>
      <w:r w:rsidRPr="00AC4CDB">
        <w:rPr>
          <w:rFonts w:ascii="Arial" w:hAnsi="Arial" w:cs="Arial"/>
          <w:b/>
          <w:color w:val="000000"/>
        </w:rPr>
        <w:t>дств св</w:t>
      </w:r>
      <w:proofErr w:type="gramEnd"/>
      <w:r w:rsidRPr="00AC4CDB">
        <w:rPr>
          <w:rFonts w:ascii="Arial" w:hAnsi="Arial" w:cs="Arial"/>
          <w:b/>
          <w:color w:val="000000"/>
        </w:rPr>
        <w:t>язи (телефонов);</w:t>
      </w:r>
    </w:p>
    <w:p w:rsidR="00947E09" w:rsidRPr="00AC4CDB" w:rsidRDefault="00947E09" w:rsidP="00E959BF">
      <w:pPr>
        <w:numPr>
          <w:ilvl w:val="0"/>
          <w:numId w:val="3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Выдачу средств индивидуальной защиты воспитанникам, работникам образовательного учреждения;</w:t>
      </w:r>
    </w:p>
    <w:p w:rsidR="00947E09" w:rsidRPr="00AC4CDB" w:rsidRDefault="00947E09" w:rsidP="00E959BF">
      <w:pPr>
        <w:numPr>
          <w:ilvl w:val="0"/>
          <w:numId w:val="3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Приведение в готовность санитарного звена, звена пожаротушения, звена оповещения, звена ООП;</w:t>
      </w:r>
    </w:p>
    <w:p w:rsidR="00947E09" w:rsidRPr="00AC4CDB" w:rsidRDefault="00947E09" w:rsidP="00E959BF">
      <w:pPr>
        <w:numPr>
          <w:ilvl w:val="0"/>
          <w:numId w:val="3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Проверку системы оповещения воспитанников, персонала в здании образовательного учреждения;</w:t>
      </w:r>
    </w:p>
    <w:p w:rsidR="00947E09" w:rsidRPr="00AC4CDB" w:rsidRDefault="00947E09" w:rsidP="00E959BF">
      <w:pPr>
        <w:numPr>
          <w:ilvl w:val="0"/>
          <w:numId w:val="3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Усиление охраны образовательного учреждения (дополнительный инструктаж сторожей);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образованием, начальнику территориального подразделения по делам ГО и ЧС.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пожаре.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Первый увидевший пожар, нажимает ИПР (</w:t>
      </w:r>
      <w:proofErr w:type="spellStart"/>
      <w:r w:rsidRPr="00AC4CDB">
        <w:rPr>
          <w:rFonts w:ascii="Arial" w:hAnsi="Arial" w:cs="Arial"/>
          <w:b/>
          <w:color w:val="0F1419"/>
        </w:rPr>
        <w:t>извещатель</w:t>
      </w:r>
      <w:proofErr w:type="spellEnd"/>
      <w:r w:rsidRPr="00AC4CDB">
        <w:rPr>
          <w:rFonts w:ascii="Arial" w:hAnsi="Arial" w:cs="Arial"/>
          <w:b/>
          <w:color w:val="0F1419"/>
        </w:rPr>
        <w:t xml:space="preserve"> ручной пожарный). (Сработала пожарная сигнализация);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Дежурный сторож,  определяет по шлейфам очаг возгорания, проверяет наличие пожара. При реальном пожаре нажимает кнопку вызова пожарных, звонит в мониторинговый центр про пожар. По селекторной связи сообщает, где находится очаг возгорания (например: пожар в коридоре 2 этажа);</w:t>
      </w:r>
    </w:p>
    <w:p w:rsidR="00947E09" w:rsidRPr="00AC4CDB" w:rsidRDefault="00AA0856" w:rsidP="00E959BF">
      <w:pPr>
        <w:pStyle w:val="a4"/>
        <w:shd w:val="clear" w:color="auto" w:fill="FFFFFF" w:themeFill="background1"/>
        <w:spacing w:before="180" w:beforeAutospacing="0" w:after="24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директору</w:t>
      </w:r>
      <w:r w:rsidR="00947E09" w:rsidRPr="00AC4CDB">
        <w:rPr>
          <w:rFonts w:ascii="Arial" w:hAnsi="Arial" w:cs="Arial"/>
          <w:b/>
          <w:color w:val="0F1419"/>
        </w:rPr>
        <w:t xml:space="preserve">, или дежурный сторож  звонит в пожарную часть по телефону: 01 </w:t>
      </w:r>
      <w:r w:rsidR="00947E09" w:rsidRPr="00AC4CDB">
        <w:rPr>
          <w:rFonts w:ascii="Arial" w:hAnsi="Arial" w:cs="Arial"/>
          <w:b/>
          <w:color w:val="0F1419"/>
        </w:rPr>
        <w:br/>
        <w:t xml:space="preserve">в </w:t>
      </w:r>
      <w:r w:rsidRPr="00AC4CDB">
        <w:rPr>
          <w:rFonts w:ascii="Arial" w:hAnsi="Arial" w:cs="Arial"/>
          <w:b/>
          <w:color w:val="0F1419"/>
        </w:rPr>
        <w:t>МКОУ</w:t>
      </w:r>
      <w:r w:rsidR="00947E09" w:rsidRPr="00AC4CDB">
        <w:rPr>
          <w:rFonts w:ascii="Arial" w:hAnsi="Arial" w:cs="Arial"/>
          <w:b/>
          <w:color w:val="0F1419"/>
        </w:rPr>
        <w:t xml:space="preserve"> (условно, реально) горит</w:t>
      </w:r>
      <w:r w:rsidR="00947E09" w:rsidRPr="00AC4CDB">
        <w:rPr>
          <w:rStyle w:val="apple-converted-space"/>
          <w:rFonts w:ascii="Arial" w:hAnsi="Arial" w:cs="Arial"/>
          <w:b/>
          <w:color w:val="0F1419"/>
        </w:rPr>
        <w:t> </w:t>
      </w:r>
      <w:r w:rsidR="00947E09" w:rsidRPr="00AC4CDB">
        <w:rPr>
          <w:rStyle w:val="a5"/>
          <w:rFonts w:ascii="Arial" w:hAnsi="Arial" w:cs="Arial"/>
          <w:b/>
          <w:color w:val="0F1419"/>
        </w:rPr>
        <w:t>то – то</w:t>
      </w:r>
      <w:r w:rsidR="00947E09" w:rsidRPr="00AC4CDB">
        <w:rPr>
          <w:rFonts w:ascii="Arial" w:hAnsi="Arial" w:cs="Arial"/>
          <w:b/>
          <w:color w:val="0F1419"/>
        </w:rPr>
        <w:t>;</w:t>
      </w:r>
      <w:r w:rsidR="00947E09" w:rsidRPr="00AC4CDB">
        <w:rPr>
          <w:rFonts w:ascii="Arial" w:hAnsi="Arial" w:cs="Arial"/>
          <w:b/>
          <w:color w:val="0F1419"/>
        </w:rPr>
        <w:br/>
      </w:r>
      <w:proofErr w:type="spellStart"/>
      <w:r w:rsidR="00947E09" w:rsidRPr="00AC4CDB">
        <w:rPr>
          <w:rFonts w:ascii="Arial" w:hAnsi="Arial" w:cs="Arial"/>
          <w:b/>
          <w:color w:val="0F1419"/>
        </w:rPr>
        <w:t>адрес</w:t>
      </w:r>
      <w:r w:rsidRPr="00AC4CDB">
        <w:rPr>
          <w:rFonts w:ascii="Arial" w:hAnsi="Arial" w:cs="Arial"/>
          <w:b/>
          <w:color w:val="0F1419"/>
        </w:rPr>
        <w:t>с</w:t>
      </w:r>
      <w:proofErr w:type="gramStart"/>
      <w:r w:rsidRPr="00AC4CDB">
        <w:rPr>
          <w:rFonts w:ascii="Arial" w:hAnsi="Arial" w:cs="Arial"/>
          <w:b/>
          <w:color w:val="0F1419"/>
        </w:rPr>
        <w:t>.А</w:t>
      </w:r>
      <w:proofErr w:type="gramEnd"/>
      <w:r w:rsidRPr="00AC4CDB">
        <w:rPr>
          <w:rFonts w:ascii="Arial" w:hAnsi="Arial" w:cs="Arial"/>
          <w:b/>
          <w:color w:val="0F1419"/>
        </w:rPr>
        <w:t>ркит</w:t>
      </w:r>
      <w:proofErr w:type="spellEnd"/>
      <w:r w:rsidR="00947E09" w:rsidRPr="00AC4CDB">
        <w:rPr>
          <w:rFonts w:ascii="Arial" w:hAnsi="Arial" w:cs="Arial"/>
          <w:b/>
          <w:color w:val="0F1419"/>
        </w:rPr>
        <w:br/>
        <w:t>должность </w:t>
      </w:r>
      <w:r w:rsidR="00947E09" w:rsidRPr="00AC4CDB">
        <w:rPr>
          <w:rStyle w:val="apple-converted-space"/>
          <w:rFonts w:ascii="Arial" w:hAnsi="Arial" w:cs="Arial"/>
          <w:b/>
          <w:color w:val="0F1419"/>
        </w:rPr>
        <w:t> </w:t>
      </w:r>
      <w:r w:rsidR="00947E09" w:rsidRPr="00AC4CDB">
        <w:rPr>
          <w:rStyle w:val="a5"/>
          <w:rFonts w:ascii="Arial" w:hAnsi="Arial" w:cs="Arial"/>
          <w:b/>
          <w:color w:val="0F1419"/>
        </w:rPr>
        <w:t>такая – то</w:t>
      </w:r>
      <w:r w:rsidR="00947E09" w:rsidRPr="00AC4CDB">
        <w:rPr>
          <w:rFonts w:ascii="Arial" w:hAnsi="Arial" w:cs="Arial"/>
          <w:b/>
          <w:color w:val="0F1419"/>
        </w:rPr>
        <w:t>. Принял</w:t>
      </w:r>
      <w:r w:rsidR="00947E09" w:rsidRPr="00AC4CDB">
        <w:rPr>
          <w:rStyle w:val="apple-converted-space"/>
          <w:rFonts w:ascii="Arial" w:hAnsi="Arial" w:cs="Arial"/>
          <w:b/>
          <w:color w:val="0F1419"/>
        </w:rPr>
        <w:t> </w:t>
      </w:r>
      <w:r w:rsidR="00947E09" w:rsidRPr="00AC4CDB">
        <w:rPr>
          <w:rStyle w:val="a5"/>
          <w:rFonts w:ascii="Arial" w:hAnsi="Arial" w:cs="Arial"/>
          <w:b/>
          <w:color w:val="0F1419"/>
        </w:rPr>
        <w:t>кто</w:t>
      </w:r>
      <w:r w:rsidR="00947E09" w:rsidRPr="00AC4CDB">
        <w:rPr>
          <w:rFonts w:ascii="Arial" w:hAnsi="Arial" w:cs="Arial"/>
          <w:b/>
          <w:color w:val="0F1419"/>
        </w:rPr>
        <w:t>?</w:t>
      </w:r>
      <w:r w:rsidR="00947E09" w:rsidRPr="00AC4CDB">
        <w:rPr>
          <w:rFonts w:ascii="Arial" w:hAnsi="Arial" w:cs="Arial"/>
          <w:b/>
          <w:color w:val="0F1419"/>
        </w:rPr>
        <w:br/>
        <w:t>Ночью дополнительно сторож:</w:t>
      </w:r>
      <w:r w:rsidR="00947E09" w:rsidRPr="00AC4CDB">
        <w:rPr>
          <w:rFonts w:ascii="Arial" w:hAnsi="Arial" w:cs="Arial"/>
          <w:b/>
          <w:color w:val="0F1419"/>
        </w:rPr>
        <w:br/>
        <w:t xml:space="preserve">сообщает о пожаре </w:t>
      </w:r>
      <w:r w:rsidRPr="00AC4CDB">
        <w:rPr>
          <w:rFonts w:ascii="Arial" w:hAnsi="Arial" w:cs="Arial"/>
          <w:b/>
          <w:color w:val="0F1419"/>
        </w:rPr>
        <w:t xml:space="preserve">директор  </w:t>
      </w:r>
      <w:proofErr w:type="spellStart"/>
      <w:r w:rsidRPr="00AC4CDB">
        <w:rPr>
          <w:rFonts w:ascii="Arial" w:hAnsi="Arial" w:cs="Arial"/>
          <w:b/>
          <w:color w:val="0F1419"/>
        </w:rPr>
        <w:t>Раджабов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Н.Х</w:t>
      </w:r>
      <w:r w:rsidR="00947E09" w:rsidRPr="00AC4CDB">
        <w:rPr>
          <w:rFonts w:ascii="Arial" w:hAnsi="Arial" w:cs="Arial"/>
          <w:b/>
          <w:color w:val="0F1419"/>
        </w:rPr>
        <w:t xml:space="preserve"> по мобильному телефону </w:t>
      </w:r>
      <w:r w:rsidRPr="00AC4CDB">
        <w:rPr>
          <w:rFonts w:ascii="Arial" w:hAnsi="Arial" w:cs="Arial"/>
          <w:b/>
          <w:color w:val="0F1419"/>
        </w:rPr>
        <w:t>89094854559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При возникновении пожара на объекте, расположенном в непосредственной близости к зданию детского сада и угрозе распространения пожара на помещения детского сада – вывести воспитанников и персонал  в безопасное место.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аварии на химически опасном объекте экономики с выбросом (разливом) аварийных химически опасных веществ: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По сигналу «Внимание всем!», прослушав информацию управления по делам ГО и ЧС города: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Немедленно оповестить персонал. Ответственный: </w:t>
      </w:r>
      <w:r w:rsidR="00AA0856" w:rsidRPr="00AC4CDB">
        <w:rPr>
          <w:rFonts w:ascii="Arial" w:hAnsi="Arial" w:cs="Arial"/>
          <w:b/>
          <w:color w:val="0F1419"/>
        </w:rPr>
        <w:t xml:space="preserve">Гаджиев </w:t>
      </w:r>
      <w:proofErr w:type="spellStart"/>
      <w:proofErr w:type="gramStart"/>
      <w:r w:rsidR="00AA0856" w:rsidRPr="00AC4CDB">
        <w:rPr>
          <w:rFonts w:ascii="Arial" w:hAnsi="Arial" w:cs="Arial"/>
          <w:b/>
          <w:color w:val="0F1419"/>
        </w:rPr>
        <w:t>М-т</w:t>
      </w:r>
      <w:proofErr w:type="gramEnd"/>
      <w:r w:rsidR="00AA0856" w:rsidRPr="00AC4CDB">
        <w:rPr>
          <w:rFonts w:ascii="Arial" w:hAnsi="Arial" w:cs="Arial"/>
          <w:b/>
          <w:color w:val="0F1419"/>
        </w:rPr>
        <w:t>.С</w:t>
      </w:r>
      <w:proofErr w:type="spellEnd"/>
      <w:r w:rsidR="00AA0856" w:rsidRPr="00AC4CDB">
        <w:rPr>
          <w:rFonts w:ascii="Arial" w:hAnsi="Arial" w:cs="Arial"/>
          <w:b/>
          <w:color w:val="0F1419"/>
        </w:rPr>
        <w:t>.</w:t>
      </w:r>
      <w:r w:rsidRPr="00AC4CDB">
        <w:rPr>
          <w:rFonts w:ascii="Arial" w:hAnsi="Arial" w:cs="Arial"/>
          <w:b/>
          <w:color w:val="0F1419"/>
        </w:rPr>
        <w:t xml:space="preserve"> завхоз, </w:t>
      </w:r>
    </w:p>
    <w:p w:rsidR="00947E09" w:rsidRPr="00AC4CDB" w:rsidRDefault="00947E09" w:rsidP="00E959BF">
      <w:pPr>
        <w:numPr>
          <w:ilvl w:val="0"/>
          <w:numId w:val="3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Прекратить работу и действовать в соответствии с распоряжениями управления ГО и ЧС </w:t>
      </w:r>
      <w:r w:rsidR="00AA0856" w:rsidRPr="00AC4CDB">
        <w:rPr>
          <w:rFonts w:ascii="Arial" w:hAnsi="Arial" w:cs="Arial"/>
          <w:b/>
          <w:color w:val="000000"/>
        </w:rPr>
        <w:t>района</w:t>
      </w:r>
      <w:r w:rsidRPr="00AC4CDB">
        <w:rPr>
          <w:rFonts w:ascii="Arial" w:hAnsi="Arial" w:cs="Arial"/>
          <w:b/>
          <w:color w:val="000000"/>
        </w:rPr>
        <w:t xml:space="preserve">.  </w:t>
      </w:r>
      <w:proofErr w:type="gramStart"/>
      <w:r w:rsidRPr="00AC4CDB">
        <w:rPr>
          <w:rFonts w:ascii="Arial" w:hAnsi="Arial" w:cs="Arial"/>
          <w:b/>
          <w:color w:val="000000"/>
        </w:rPr>
        <w:t>Ответственные</w:t>
      </w:r>
      <w:proofErr w:type="gramEnd"/>
      <w:r w:rsidRPr="00AC4CDB">
        <w:rPr>
          <w:rFonts w:ascii="Arial" w:hAnsi="Arial" w:cs="Arial"/>
          <w:b/>
          <w:color w:val="000000"/>
        </w:rPr>
        <w:t xml:space="preserve">: </w:t>
      </w:r>
      <w:r w:rsidR="00AA0856" w:rsidRPr="00AC4CDB">
        <w:rPr>
          <w:rFonts w:ascii="Arial" w:hAnsi="Arial" w:cs="Arial"/>
          <w:b/>
          <w:color w:val="000000"/>
        </w:rPr>
        <w:t xml:space="preserve">директор  </w:t>
      </w:r>
      <w:proofErr w:type="spellStart"/>
      <w:r w:rsidR="00AA0856" w:rsidRPr="00AC4CDB">
        <w:rPr>
          <w:rFonts w:ascii="Arial" w:hAnsi="Arial" w:cs="Arial"/>
          <w:b/>
          <w:color w:val="000000"/>
        </w:rPr>
        <w:t>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Н.Х.</w:t>
      </w:r>
    </w:p>
    <w:p w:rsidR="00947E09" w:rsidRPr="00AC4CDB" w:rsidRDefault="00947E09" w:rsidP="00E959BF">
      <w:pPr>
        <w:numPr>
          <w:ilvl w:val="0"/>
          <w:numId w:val="3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невозможности эвакуации, произвести герметизацию помещений и перевести в них персонал и воспитанников: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при воздействии аммиака – на 1 этаж здания;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при воздействии хлора – на второй этаж здания;</w:t>
      </w:r>
    </w:p>
    <w:p w:rsidR="00947E09" w:rsidRPr="00AC4CDB" w:rsidRDefault="00947E09" w:rsidP="00E959BF">
      <w:pPr>
        <w:numPr>
          <w:ilvl w:val="0"/>
          <w:numId w:val="3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Организовать защиту органов дыхания подручными средствами:</w:t>
      </w:r>
      <w:r w:rsidRPr="00AC4CDB">
        <w:rPr>
          <w:rFonts w:ascii="Arial" w:hAnsi="Arial" w:cs="Arial"/>
          <w:b/>
          <w:color w:val="000000"/>
        </w:rPr>
        <w:br/>
        <w:t>- ватно-марлевые повязки, смоченные в 2% растворе соды, при применении хлора;</w:t>
      </w:r>
      <w:r w:rsidRPr="00AC4CDB">
        <w:rPr>
          <w:rFonts w:ascii="Arial" w:hAnsi="Arial" w:cs="Arial"/>
          <w:b/>
          <w:color w:val="000000"/>
        </w:rPr>
        <w:br/>
        <w:t>- ватно-марлевые повязки, смоченные в 2% растворе борной кислоты, в случае применения аммиака;</w:t>
      </w:r>
    </w:p>
    <w:p w:rsidR="00947E09" w:rsidRPr="00AC4CDB" w:rsidRDefault="00947E09" w:rsidP="00E959BF">
      <w:pPr>
        <w:numPr>
          <w:ilvl w:val="0"/>
          <w:numId w:val="3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Ответственные: </w:t>
      </w:r>
      <w:proofErr w:type="spellStart"/>
      <w:r w:rsidR="00AA0856" w:rsidRPr="00AC4CDB">
        <w:rPr>
          <w:rFonts w:ascii="Arial" w:hAnsi="Arial" w:cs="Arial"/>
          <w:b/>
          <w:color w:val="000000"/>
        </w:rPr>
        <w:t>Н.Х.Раджабов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>,</w:t>
      </w:r>
      <w:r w:rsidRPr="00AC4CDB">
        <w:rPr>
          <w:rFonts w:ascii="Arial" w:hAnsi="Arial" w:cs="Arial"/>
          <w:b/>
          <w:color w:val="000000"/>
        </w:rPr>
        <w:t>, завхоз</w:t>
      </w:r>
      <w:r w:rsidR="00AA0856" w:rsidRPr="00AC4CDB">
        <w:rPr>
          <w:rFonts w:ascii="Arial" w:hAnsi="Arial" w:cs="Arial"/>
          <w:b/>
          <w:color w:val="000000"/>
        </w:rPr>
        <w:t xml:space="preserve">-Гаджиев </w:t>
      </w:r>
      <w:proofErr w:type="spellStart"/>
      <w:proofErr w:type="gramStart"/>
      <w:r w:rsidR="00AA0856" w:rsidRPr="00AC4CDB">
        <w:rPr>
          <w:rFonts w:ascii="Arial" w:hAnsi="Arial" w:cs="Arial"/>
          <w:b/>
          <w:color w:val="000000"/>
        </w:rPr>
        <w:t>М-т</w:t>
      </w:r>
      <w:proofErr w:type="gramEnd"/>
      <w:r w:rsidR="00AA0856" w:rsidRPr="00AC4CDB">
        <w:rPr>
          <w:rFonts w:ascii="Arial" w:hAnsi="Arial" w:cs="Arial"/>
          <w:b/>
          <w:color w:val="000000"/>
        </w:rPr>
        <w:t>.С</w:t>
      </w:r>
      <w:proofErr w:type="spellEnd"/>
      <w:r w:rsidR="00AA0856" w:rsidRPr="00AC4CDB">
        <w:rPr>
          <w:rFonts w:ascii="Arial" w:hAnsi="Arial" w:cs="Arial"/>
          <w:b/>
          <w:color w:val="000000"/>
        </w:rPr>
        <w:t>.,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Доложить о ситуации в муниципальный орган управления образованием, территориальное подразделение по делам ГО и ЧС. Ответственный </w:t>
      </w:r>
      <w:proofErr w:type="spellStart"/>
      <w:r w:rsidR="00AA0856" w:rsidRPr="00AC4CDB">
        <w:rPr>
          <w:rFonts w:ascii="Arial" w:hAnsi="Arial" w:cs="Arial"/>
          <w:b/>
          <w:color w:val="0F1419"/>
        </w:rPr>
        <w:t>Н.Х.Раджабов</w:t>
      </w:r>
      <w:proofErr w:type="spellEnd"/>
      <w:r w:rsidRPr="00AC4CDB">
        <w:rPr>
          <w:rFonts w:ascii="Arial" w:hAnsi="Arial" w:cs="Arial"/>
          <w:b/>
          <w:color w:val="0F1419"/>
        </w:rPr>
        <w:t xml:space="preserve">, </w:t>
      </w:r>
      <w:r w:rsidR="00AA0856" w:rsidRPr="00AC4CDB">
        <w:rPr>
          <w:rFonts w:ascii="Arial" w:hAnsi="Arial" w:cs="Arial"/>
          <w:b/>
          <w:color w:val="0F1419"/>
        </w:rPr>
        <w:t>директор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внезапном распространении в здании образовательного учреждения отравляющих веществ.</w:t>
      </w:r>
    </w:p>
    <w:p w:rsidR="00947E09" w:rsidRPr="00AC4CDB" w:rsidRDefault="00947E09" w:rsidP="00E959BF">
      <w:pPr>
        <w:numPr>
          <w:ilvl w:val="0"/>
          <w:numId w:val="3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Оповестить персонал  о возникновении чрезвычайной ситуации;</w:t>
      </w:r>
    </w:p>
    <w:p w:rsidR="00947E09" w:rsidRPr="00AC4CDB" w:rsidRDefault="00947E09" w:rsidP="00E959BF">
      <w:pPr>
        <w:numPr>
          <w:ilvl w:val="0"/>
          <w:numId w:val="3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Вывести людей из здания образовательного учреждения;</w:t>
      </w:r>
    </w:p>
    <w:p w:rsidR="00947E09" w:rsidRPr="00AC4CDB" w:rsidRDefault="00947E09" w:rsidP="00E959BF">
      <w:pPr>
        <w:numPr>
          <w:ilvl w:val="0"/>
          <w:numId w:val="3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Сообщить о случившемся: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в единую диспетчерскую службу администрации муниципального образования по телефону 01;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- в отдел ГО и ЧС населенного пункта по телефону 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в Межмуниципальный отдел МВД по телефону 02 - в пожарную часть по телефону: 01,;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в скорую помощь по телефону 03;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- в муниципальное отделение </w:t>
      </w:r>
      <w:proofErr w:type="spellStart"/>
      <w:r w:rsidRPr="00AC4CDB">
        <w:rPr>
          <w:rFonts w:ascii="Arial" w:hAnsi="Arial" w:cs="Arial"/>
          <w:b/>
          <w:color w:val="0F1419"/>
        </w:rPr>
        <w:t>Роспотребнадзора</w:t>
      </w:r>
      <w:proofErr w:type="spellEnd"/>
      <w:r w:rsidRPr="00AC4CDB">
        <w:rPr>
          <w:rFonts w:ascii="Arial" w:hAnsi="Arial" w:cs="Arial"/>
          <w:b/>
          <w:color w:val="0F1419"/>
        </w:rPr>
        <w:t xml:space="preserve">  по телефону: 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резком понижении температуры.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Усилить </w:t>
      </w:r>
      <w:proofErr w:type="gramStart"/>
      <w:r w:rsidRPr="00AC4CDB">
        <w:rPr>
          <w:rFonts w:ascii="Arial" w:hAnsi="Arial" w:cs="Arial"/>
          <w:b/>
          <w:color w:val="0F1419"/>
        </w:rPr>
        <w:t>контроль за</w:t>
      </w:r>
      <w:proofErr w:type="gramEnd"/>
      <w:r w:rsidRPr="00AC4CDB">
        <w:rPr>
          <w:rFonts w:ascii="Arial" w:hAnsi="Arial" w:cs="Arial"/>
          <w:b/>
          <w:color w:val="0F1419"/>
        </w:rPr>
        <w:t xml:space="preserve"> состоянием систем тепло, - водоснабжения школы. Ответственный</w:t>
      </w:r>
      <w:proofErr w:type="gramStart"/>
      <w:r w:rsidRPr="00AC4CDB">
        <w:rPr>
          <w:rFonts w:ascii="Arial" w:hAnsi="Arial" w:cs="Arial"/>
          <w:b/>
          <w:color w:val="0F1419"/>
        </w:rPr>
        <w:t xml:space="preserve">:, </w:t>
      </w:r>
      <w:proofErr w:type="spellStart"/>
      <w:proofErr w:type="gramEnd"/>
      <w:r w:rsidR="00AA0856" w:rsidRPr="00AC4CDB">
        <w:rPr>
          <w:rFonts w:ascii="Arial" w:hAnsi="Arial" w:cs="Arial"/>
          <w:b/>
          <w:color w:val="000000"/>
        </w:rPr>
        <w:t>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Н.Х.</w:t>
      </w:r>
      <w:r w:rsidR="00AA0856" w:rsidRPr="00AC4CDB">
        <w:rPr>
          <w:rFonts w:ascii="Arial" w:hAnsi="Arial" w:cs="Arial"/>
          <w:b/>
          <w:color w:val="0F1419"/>
        </w:rPr>
        <w:t>директор</w:t>
      </w:r>
      <w:r w:rsidRPr="00AC4CDB">
        <w:rPr>
          <w:rFonts w:ascii="Arial" w:hAnsi="Arial" w:cs="Arial"/>
          <w:b/>
          <w:color w:val="0F1419"/>
        </w:rPr>
        <w:t xml:space="preserve">, </w:t>
      </w:r>
      <w:r w:rsidR="00AA0856" w:rsidRPr="00AC4CDB">
        <w:rPr>
          <w:rFonts w:ascii="Arial" w:hAnsi="Arial" w:cs="Arial"/>
          <w:b/>
          <w:color w:val="0F1419"/>
        </w:rPr>
        <w:t>М.С.Гаджиев</w:t>
      </w:r>
      <w:r w:rsidRPr="00AC4CDB">
        <w:rPr>
          <w:rFonts w:ascii="Arial" w:hAnsi="Arial" w:cs="Arial"/>
          <w:b/>
          <w:color w:val="0F1419"/>
        </w:rPr>
        <w:t>, завхоз.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lastRenderedPageBreak/>
        <w:t>При ураганном и штормовом ветре.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Прекратить занятия, отключить электроэнергию, отвести воспитанников  от оконных проемов во внутренние помещения. Ответственный:</w:t>
      </w:r>
      <w:r w:rsidR="00AA0856" w:rsidRPr="00AC4CDB">
        <w:rPr>
          <w:rFonts w:ascii="Arial" w:hAnsi="Arial" w:cs="Arial"/>
          <w:b/>
          <w:color w:val="000000"/>
        </w:rPr>
        <w:t xml:space="preserve"> </w:t>
      </w:r>
      <w:proofErr w:type="spellStart"/>
      <w:r w:rsidR="00AA0856" w:rsidRPr="00AC4CDB">
        <w:rPr>
          <w:rFonts w:ascii="Arial" w:hAnsi="Arial" w:cs="Arial"/>
          <w:b/>
          <w:color w:val="000000"/>
        </w:rPr>
        <w:t>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Н.Х.</w:t>
      </w:r>
      <w:r w:rsidR="00AA0856" w:rsidRPr="00AC4CDB">
        <w:rPr>
          <w:rFonts w:ascii="Arial" w:hAnsi="Arial" w:cs="Arial"/>
          <w:b/>
          <w:color w:val="0F1419"/>
        </w:rPr>
        <w:t>директор, М.С.Гаджиев, завхоз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обнаружении разлива ртути: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Немедленно прекратить занятия и эвакуировать воспитанников и персонал из здания ДОУ </w:t>
      </w:r>
      <w:proofErr w:type="spellStart"/>
      <w:r w:rsidRPr="00AC4CDB">
        <w:rPr>
          <w:rFonts w:ascii="Arial" w:hAnsi="Arial" w:cs="Arial"/>
          <w:b/>
          <w:color w:val="0F1419"/>
        </w:rPr>
        <w:t>Ответственныйст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</w:t>
      </w:r>
      <w:proofErr w:type="spellStart"/>
      <w:r w:rsidR="00AA0856" w:rsidRPr="00AC4CDB">
        <w:rPr>
          <w:rFonts w:ascii="Arial" w:hAnsi="Arial" w:cs="Arial"/>
          <w:b/>
          <w:color w:val="000000"/>
        </w:rPr>
        <w:t>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Н.Х.</w:t>
      </w:r>
      <w:r w:rsidR="00AA0856" w:rsidRPr="00AC4CDB">
        <w:rPr>
          <w:rFonts w:ascii="Arial" w:hAnsi="Arial" w:cs="Arial"/>
          <w:b/>
          <w:color w:val="0F1419"/>
        </w:rPr>
        <w:t>директор, М.С.Гаджиев, завхоз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Прекратить доступ в помещение посторонни</w:t>
      </w:r>
      <w:r w:rsidR="00AA0856" w:rsidRPr="00AC4CDB">
        <w:rPr>
          <w:rFonts w:ascii="Arial" w:hAnsi="Arial" w:cs="Arial"/>
          <w:b/>
          <w:color w:val="0F1419"/>
        </w:rPr>
        <w:t xml:space="preserve">х. Ответственный: </w:t>
      </w:r>
      <w:proofErr w:type="spellStart"/>
      <w:r w:rsidR="00AA0856" w:rsidRPr="00AC4CDB">
        <w:rPr>
          <w:rFonts w:ascii="Arial" w:hAnsi="Arial" w:cs="Arial"/>
          <w:b/>
          <w:color w:val="000000"/>
        </w:rPr>
        <w:t>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Н.Х.</w:t>
      </w:r>
      <w:r w:rsidR="00AA0856" w:rsidRPr="00AC4CDB">
        <w:rPr>
          <w:rFonts w:ascii="Arial" w:hAnsi="Arial" w:cs="Arial"/>
          <w:b/>
          <w:color w:val="0F1419"/>
        </w:rPr>
        <w:t>директор, М.С.Гаджиев, завхоз.</w:t>
      </w:r>
    </w:p>
    <w:p w:rsidR="00947E09" w:rsidRPr="00AC4CDB" w:rsidRDefault="00947E09" w:rsidP="00E959BF">
      <w:pPr>
        <w:numPr>
          <w:ilvl w:val="0"/>
          <w:numId w:val="3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Сообщить о случившемся в УО по телефону 5-40-08, в управление по делам ГО и ЧС, центр санитарно-эпидемиологического  надзора </w:t>
      </w:r>
      <w:proofErr w:type="spellStart"/>
      <w:proofErr w:type="gramStart"/>
      <w:r w:rsidRPr="00AC4CDB">
        <w:rPr>
          <w:rFonts w:ascii="Arial" w:hAnsi="Arial" w:cs="Arial"/>
          <w:b/>
          <w:color w:val="000000"/>
        </w:rPr>
        <w:t>п</w:t>
      </w:r>
      <w:proofErr w:type="spellEnd"/>
      <w:proofErr w:type="gramEnd"/>
      <w:r w:rsidR="00AA0856" w:rsidRPr="00AC4CDB">
        <w:rPr>
          <w:rFonts w:ascii="Arial" w:hAnsi="Arial" w:cs="Arial"/>
          <w:b/>
          <w:color w:val="000000"/>
        </w:rPr>
        <w:t xml:space="preserve"> </w:t>
      </w:r>
      <w:proofErr w:type="spellStart"/>
      <w:r w:rsidR="00AA0856" w:rsidRPr="00AC4CDB">
        <w:rPr>
          <w:rFonts w:ascii="Arial" w:hAnsi="Arial" w:cs="Arial"/>
          <w:b/>
          <w:color w:val="000000"/>
        </w:rPr>
        <w:t>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Н.Х.</w:t>
      </w:r>
      <w:r w:rsidR="00AA0856" w:rsidRPr="00AC4CDB">
        <w:rPr>
          <w:rFonts w:ascii="Arial" w:hAnsi="Arial" w:cs="Arial"/>
          <w:b/>
          <w:color w:val="0F1419"/>
        </w:rPr>
        <w:t>директор, М.С.Гаджиев, завхоз.</w:t>
      </w:r>
      <w:r w:rsidRPr="00AC4CDB">
        <w:rPr>
          <w:rFonts w:ascii="Arial" w:hAnsi="Arial" w:cs="Arial"/>
          <w:b/>
          <w:color w:val="000000"/>
        </w:rPr>
        <w:t>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аварии на энергосетях:</w:t>
      </w:r>
    </w:p>
    <w:p w:rsidR="00947E09" w:rsidRPr="00AC4CDB" w:rsidRDefault="00947E09" w:rsidP="00E959BF">
      <w:pPr>
        <w:numPr>
          <w:ilvl w:val="0"/>
          <w:numId w:val="3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Исключить панику, проявить выдержку, соблюд</w:t>
      </w:r>
      <w:r w:rsidR="00AA0856" w:rsidRPr="00AC4CDB">
        <w:rPr>
          <w:rFonts w:ascii="Arial" w:hAnsi="Arial" w:cs="Arial"/>
          <w:b/>
          <w:color w:val="000000"/>
        </w:rPr>
        <w:t xml:space="preserve">ать спокойствие. Ответственные: </w:t>
      </w:r>
      <w:proofErr w:type="spellStart"/>
      <w:r w:rsidR="00AA0856" w:rsidRPr="00AC4CDB">
        <w:rPr>
          <w:rFonts w:ascii="Arial" w:hAnsi="Arial" w:cs="Arial"/>
          <w:b/>
          <w:color w:val="000000"/>
        </w:rPr>
        <w:t>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Н.Х.</w:t>
      </w:r>
      <w:r w:rsidR="00AA0856" w:rsidRPr="00AC4CDB">
        <w:rPr>
          <w:rFonts w:ascii="Arial" w:hAnsi="Arial" w:cs="Arial"/>
          <w:b/>
          <w:color w:val="0F1419"/>
        </w:rPr>
        <w:t>директор, М.С.Гаджиев, завхоз.</w:t>
      </w:r>
      <w:r w:rsidR="00AA0856" w:rsidRPr="00AC4CDB">
        <w:rPr>
          <w:rFonts w:ascii="Arial" w:hAnsi="Arial" w:cs="Arial"/>
          <w:b/>
          <w:color w:val="000000"/>
        </w:rPr>
        <w:t xml:space="preserve"> </w:t>
      </w:r>
    </w:p>
    <w:p w:rsidR="00947E09" w:rsidRPr="00AC4CDB" w:rsidRDefault="00947E09" w:rsidP="00E959BF">
      <w:pPr>
        <w:numPr>
          <w:ilvl w:val="0"/>
          <w:numId w:val="3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Уточнить обстановку по телефону (электросеть) у дежурно-диспетчерских служб города, где произошла авария и на какое время будет отключена электроэнергия. Ответственный: </w:t>
      </w:r>
      <w:proofErr w:type="spellStart"/>
      <w:r w:rsidR="00AA0856" w:rsidRPr="00AC4CDB">
        <w:rPr>
          <w:rFonts w:ascii="Arial" w:hAnsi="Arial" w:cs="Arial"/>
          <w:b/>
          <w:color w:val="000000"/>
        </w:rPr>
        <w:t>Раджабов</w:t>
      </w:r>
      <w:proofErr w:type="spellEnd"/>
      <w:r w:rsidR="00AA0856" w:rsidRPr="00AC4CDB">
        <w:rPr>
          <w:rFonts w:ascii="Arial" w:hAnsi="Arial" w:cs="Arial"/>
          <w:b/>
          <w:color w:val="000000"/>
        </w:rPr>
        <w:t xml:space="preserve"> Н.Х.</w:t>
      </w:r>
      <w:r w:rsidR="00AA0856" w:rsidRPr="00AC4CDB">
        <w:rPr>
          <w:rFonts w:ascii="Arial" w:hAnsi="Arial" w:cs="Arial"/>
          <w:b/>
          <w:color w:val="0F1419"/>
        </w:rPr>
        <w:t>директор, М.С.Гаджиев, завхоз.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РАЗДЕЛ  3.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Сведения Персонал образовательного учреждения.</w:t>
      </w:r>
    </w:p>
    <w:p w:rsidR="00947E09" w:rsidRPr="00AC4CDB" w:rsidRDefault="00947E09" w:rsidP="00247753">
      <w:pPr>
        <w:numPr>
          <w:ilvl w:val="0"/>
          <w:numId w:val="4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Об</w:t>
      </w:r>
      <w:r w:rsidR="00247753" w:rsidRPr="00AC4CDB">
        <w:rPr>
          <w:rFonts w:ascii="Arial" w:hAnsi="Arial" w:cs="Arial"/>
          <w:b/>
          <w:color w:val="000000"/>
        </w:rPr>
        <w:t xml:space="preserve">щая численность работников – 42 </w:t>
      </w:r>
      <w:r w:rsidRPr="00AC4CDB">
        <w:rPr>
          <w:rFonts w:ascii="Arial" w:hAnsi="Arial" w:cs="Arial"/>
          <w:b/>
          <w:color w:val="000000"/>
        </w:rPr>
        <w:t>чело</w:t>
      </w:r>
      <w:r w:rsidR="00247753" w:rsidRPr="00AC4CDB">
        <w:rPr>
          <w:rFonts w:ascii="Arial" w:hAnsi="Arial" w:cs="Arial"/>
          <w:b/>
          <w:color w:val="000000"/>
        </w:rPr>
        <w:t>век</w:t>
      </w:r>
    </w:p>
    <w:p w:rsidR="00947E09" w:rsidRPr="00AC4CDB" w:rsidRDefault="00247753" w:rsidP="00E959BF">
      <w:pPr>
        <w:numPr>
          <w:ilvl w:val="0"/>
          <w:numId w:val="4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Педагогический персонал – 28</w:t>
      </w:r>
      <w:r w:rsidR="00947E09" w:rsidRPr="00AC4CDB">
        <w:rPr>
          <w:rFonts w:ascii="Arial" w:hAnsi="Arial" w:cs="Arial"/>
          <w:b/>
          <w:color w:val="000000"/>
        </w:rPr>
        <w:t xml:space="preserve"> человек,</w:t>
      </w:r>
    </w:p>
    <w:p w:rsidR="00947E09" w:rsidRPr="00AC4CDB" w:rsidRDefault="00947E09" w:rsidP="00E959BF">
      <w:pPr>
        <w:numPr>
          <w:ilvl w:val="0"/>
          <w:numId w:val="4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Технический и учебн</w:t>
      </w:r>
      <w:r w:rsidR="00247753" w:rsidRPr="00AC4CDB">
        <w:rPr>
          <w:rFonts w:ascii="Arial" w:hAnsi="Arial" w:cs="Arial"/>
          <w:b/>
          <w:color w:val="000000"/>
        </w:rPr>
        <w:t>о-вспомогательный персонал – 12</w:t>
      </w:r>
      <w:r w:rsidRPr="00AC4CDB">
        <w:rPr>
          <w:rFonts w:ascii="Arial" w:hAnsi="Arial" w:cs="Arial"/>
          <w:b/>
          <w:color w:val="000000"/>
        </w:rPr>
        <w:t>человек.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Гражданство работников образовательного учреждения:</w:t>
      </w:r>
    </w:p>
    <w:p w:rsidR="00947E09" w:rsidRPr="00AC4CDB" w:rsidRDefault="00947E09" w:rsidP="00E959BF">
      <w:pPr>
        <w:numPr>
          <w:ilvl w:val="0"/>
          <w:numId w:val="4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4</w:t>
      </w:r>
      <w:r w:rsidR="00247753" w:rsidRPr="00AC4CDB">
        <w:rPr>
          <w:rFonts w:ascii="Arial" w:hAnsi="Arial" w:cs="Arial"/>
          <w:b/>
          <w:color w:val="000000"/>
        </w:rPr>
        <w:t>2</w:t>
      </w:r>
      <w:r w:rsidRPr="00AC4CDB">
        <w:rPr>
          <w:rFonts w:ascii="Arial" w:hAnsi="Arial" w:cs="Arial"/>
          <w:b/>
          <w:color w:val="000000"/>
        </w:rPr>
        <w:t>человек – граждане РФ,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Сведения о работниках учреждения, прибывших из стран ближнего (дальнего) зарубежья:</w:t>
      </w:r>
    </w:p>
    <w:p w:rsidR="00947E09" w:rsidRPr="00AC4CDB" w:rsidRDefault="00947E09" w:rsidP="00E959BF">
      <w:pPr>
        <w:numPr>
          <w:ilvl w:val="0"/>
          <w:numId w:val="4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proofErr w:type="gramStart"/>
      <w:r w:rsidRPr="00AC4CDB">
        <w:rPr>
          <w:rFonts w:ascii="Arial" w:hAnsi="Arial" w:cs="Arial"/>
          <w:b/>
          <w:color w:val="000000"/>
        </w:rPr>
        <w:t>НЕТ  прибывших из стран зарубежья.</w:t>
      </w:r>
      <w:proofErr w:type="gram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РАЗДЕЛ 4.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Силы и средства охраны объекта образовательного учреждения.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Параметры охраняемой территории:</w:t>
      </w:r>
    </w:p>
    <w:p w:rsidR="00947E09" w:rsidRPr="00AC4CDB" w:rsidRDefault="00947E09" w:rsidP="00E959BF">
      <w:pPr>
        <w:numPr>
          <w:ilvl w:val="0"/>
          <w:numId w:val="4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Площадь –</w:t>
      </w:r>
      <w:r w:rsidR="00247753" w:rsidRPr="00AC4CDB">
        <w:rPr>
          <w:rFonts w:ascii="Arial" w:hAnsi="Arial" w:cs="Arial"/>
          <w:b/>
          <w:color w:val="000000"/>
        </w:rPr>
        <w:t xml:space="preserve">              </w:t>
      </w:r>
      <w:proofErr w:type="gramStart"/>
      <w:r w:rsidRPr="00AC4CDB">
        <w:rPr>
          <w:rFonts w:ascii="Arial" w:hAnsi="Arial" w:cs="Arial"/>
          <w:b/>
          <w:color w:val="000000"/>
        </w:rPr>
        <w:t>га</w:t>
      </w:r>
      <w:proofErr w:type="gramEnd"/>
    </w:p>
    <w:p w:rsidR="00947E09" w:rsidRPr="00AC4CDB" w:rsidRDefault="00947E09" w:rsidP="00E959BF">
      <w:pPr>
        <w:numPr>
          <w:ilvl w:val="0"/>
          <w:numId w:val="4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Наличие санитарных (запретных) зон – нет.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Краткая характеристика расположения образовательного учреждения:</w:t>
      </w:r>
    </w:p>
    <w:p w:rsidR="00947E09" w:rsidRPr="00AC4CDB" w:rsidRDefault="00947E09" w:rsidP="00E959BF">
      <w:pPr>
        <w:numPr>
          <w:ilvl w:val="0"/>
          <w:numId w:val="4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Здание расположено на юго-восточной окраине </w:t>
      </w:r>
      <w:proofErr w:type="spellStart"/>
      <w:r w:rsidR="00247753" w:rsidRPr="00AC4CDB">
        <w:rPr>
          <w:rFonts w:ascii="Arial" w:hAnsi="Arial" w:cs="Arial"/>
          <w:b/>
          <w:color w:val="000000"/>
        </w:rPr>
        <w:t>с</w:t>
      </w:r>
      <w:proofErr w:type="gramStart"/>
      <w:r w:rsidR="00247753" w:rsidRPr="00AC4CDB">
        <w:rPr>
          <w:rFonts w:ascii="Arial" w:hAnsi="Arial" w:cs="Arial"/>
          <w:b/>
          <w:color w:val="000000"/>
        </w:rPr>
        <w:t>.А</w:t>
      </w:r>
      <w:proofErr w:type="gramEnd"/>
      <w:r w:rsidR="00247753" w:rsidRPr="00AC4CDB">
        <w:rPr>
          <w:rFonts w:ascii="Arial" w:hAnsi="Arial" w:cs="Arial"/>
          <w:b/>
          <w:color w:val="000000"/>
        </w:rPr>
        <w:t>ркит</w:t>
      </w:r>
      <w:proofErr w:type="spell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Характеристика зданий, расположенных на территории объекта:</w:t>
      </w:r>
    </w:p>
    <w:p w:rsidR="00947E09" w:rsidRPr="00AC4CDB" w:rsidRDefault="00947E09" w:rsidP="00E959BF">
      <w:pPr>
        <w:numPr>
          <w:ilvl w:val="0"/>
          <w:numId w:val="4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Одно здание – 2 этажа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Места возможного несанкционированного проникновения в здание:</w:t>
      </w:r>
    </w:p>
    <w:p w:rsidR="00947E09" w:rsidRPr="00AC4CDB" w:rsidRDefault="00947E09" w:rsidP="00E959BF">
      <w:pPr>
        <w:numPr>
          <w:ilvl w:val="0"/>
          <w:numId w:val="4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Через окна первого этажа,</w:t>
      </w:r>
    </w:p>
    <w:p w:rsidR="00947E09" w:rsidRPr="00AC4CDB" w:rsidRDefault="00947E09" w:rsidP="00E959BF">
      <w:pPr>
        <w:numPr>
          <w:ilvl w:val="0"/>
          <w:numId w:val="4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Через окна второго этажа.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Инженерное оборудование и ограждение объекта.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 Технические средства обнаружения и сигнализации, их характеристика: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В здании</w:t>
      </w:r>
      <w:r w:rsidR="00247753" w:rsidRPr="00AC4CDB">
        <w:rPr>
          <w:rFonts w:ascii="Arial" w:hAnsi="Arial" w:cs="Arial"/>
          <w:b/>
          <w:color w:val="0F1419"/>
        </w:rPr>
        <w:t xml:space="preserve"> МКОУ  не</w:t>
      </w:r>
      <w:r w:rsidRPr="00AC4CDB">
        <w:rPr>
          <w:rFonts w:ascii="Arial" w:hAnsi="Arial" w:cs="Arial"/>
          <w:b/>
          <w:color w:val="0F1419"/>
        </w:rPr>
        <w:t>  установлена система видеонаблюдения.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Ведется ежедневно журнал </w:t>
      </w:r>
      <w:r w:rsidR="00247753" w:rsidRPr="00AC4CDB">
        <w:rPr>
          <w:rFonts w:ascii="Arial" w:hAnsi="Arial" w:cs="Arial"/>
          <w:b/>
          <w:color w:val="0F1419"/>
        </w:rPr>
        <w:t>посещения</w:t>
      </w:r>
      <w:proofErr w:type="gramStart"/>
      <w:r w:rsidR="00247753" w:rsidRPr="00AC4CDB">
        <w:rPr>
          <w:rFonts w:ascii="Arial" w:hAnsi="Arial" w:cs="Arial"/>
          <w:b/>
          <w:color w:val="0F1419"/>
        </w:rPr>
        <w:t xml:space="preserve">  </w:t>
      </w:r>
      <w:r w:rsidRPr="00AC4CDB">
        <w:rPr>
          <w:rFonts w:ascii="Arial" w:hAnsi="Arial" w:cs="Arial"/>
          <w:b/>
          <w:color w:val="0F1419"/>
        </w:rPr>
        <w:t>.</w:t>
      </w:r>
      <w:proofErr w:type="gram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В здании </w:t>
      </w:r>
      <w:r w:rsidR="00247753" w:rsidRPr="00AC4CDB">
        <w:rPr>
          <w:rFonts w:ascii="Arial" w:hAnsi="Arial" w:cs="Arial"/>
          <w:b/>
          <w:color w:val="0F1419"/>
        </w:rPr>
        <w:t>МКОУ</w:t>
      </w:r>
      <w:r w:rsidRPr="00AC4CDB">
        <w:rPr>
          <w:rFonts w:ascii="Arial" w:hAnsi="Arial" w:cs="Arial"/>
          <w:b/>
          <w:color w:val="0F1419"/>
        </w:rPr>
        <w:t xml:space="preserve"> установлена автоматическая </w:t>
      </w:r>
      <w:r w:rsidR="00247753" w:rsidRPr="00AC4CDB">
        <w:rPr>
          <w:rFonts w:ascii="Arial" w:hAnsi="Arial" w:cs="Arial"/>
          <w:b/>
          <w:color w:val="0F1419"/>
        </w:rPr>
        <w:t xml:space="preserve">пожарная сигнализация 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 Наличие и расположение автостоянок, их характеристика и охрана.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Автостоянок на территории и вблизи</w:t>
      </w:r>
      <w:r w:rsidR="00247753" w:rsidRPr="00AC4CDB">
        <w:rPr>
          <w:rFonts w:ascii="Arial" w:hAnsi="Arial" w:cs="Arial"/>
          <w:b/>
          <w:color w:val="0F1419"/>
        </w:rPr>
        <w:t xml:space="preserve"> МКОУ</w:t>
      </w:r>
      <w:r w:rsidRPr="00AC4CDB">
        <w:rPr>
          <w:rFonts w:ascii="Arial" w:hAnsi="Arial" w:cs="Arial"/>
          <w:b/>
          <w:color w:val="0F1419"/>
        </w:rPr>
        <w:t xml:space="preserve"> – нет.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 Наличие и характеристика локальных зон безопасности.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Локальных зон безопасности – нет.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4. Уязвимые места и элементы объекта.</w:t>
      </w:r>
    </w:p>
    <w:p w:rsidR="00947E09" w:rsidRPr="00AC4CDB" w:rsidRDefault="00947E09" w:rsidP="00E959BF">
      <w:pPr>
        <w:numPr>
          <w:ilvl w:val="0"/>
          <w:numId w:val="4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Вблизи</w:t>
      </w:r>
      <w:r w:rsidR="00247753" w:rsidRPr="00AC4CDB">
        <w:rPr>
          <w:rFonts w:ascii="Arial" w:hAnsi="Arial" w:cs="Arial"/>
          <w:b/>
          <w:color w:val="000000"/>
        </w:rPr>
        <w:t xml:space="preserve">  </w:t>
      </w:r>
      <w:proofErr w:type="spellStart"/>
      <w:r w:rsidR="00247753" w:rsidRPr="00AC4CDB">
        <w:rPr>
          <w:rFonts w:ascii="Arial" w:hAnsi="Arial" w:cs="Arial"/>
          <w:b/>
          <w:color w:val="000000"/>
        </w:rPr>
        <w:t>шклы</w:t>
      </w:r>
      <w:proofErr w:type="spellEnd"/>
      <w:r w:rsidR="00247753" w:rsidRPr="00AC4CDB">
        <w:rPr>
          <w:rFonts w:ascii="Arial" w:hAnsi="Arial" w:cs="Arial"/>
          <w:b/>
          <w:color w:val="000000"/>
        </w:rPr>
        <w:t xml:space="preserve">  расположены  дома  сельчан</w:t>
      </w:r>
      <w:r w:rsidRPr="00AC4CDB">
        <w:rPr>
          <w:rFonts w:ascii="Arial" w:hAnsi="Arial" w:cs="Arial"/>
          <w:b/>
          <w:color w:val="000000"/>
        </w:rPr>
        <w:t>.</w:t>
      </w:r>
    </w:p>
    <w:p w:rsidR="00947E09" w:rsidRPr="00AC4CDB" w:rsidRDefault="00247753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</w:t>
      </w:r>
      <w:r w:rsidR="00947E09" w:rsidRPr="00AC4CDB">
        <w:rPr>
          <w:rFonts w:ascii="Arial" w:hAnsi="Arial" w:cs="Arial"/>
          <w:b/>
          <w:color w:val="0F1419"/>
        </w:rPr>
        <w:t>. Помещения, в которых невозможно использование радиосредств</w:t>
      </w:r>
      <w:r w:rsidR="00947E09" w:rsidRPr="00AC4CDB">
        <w:rPr>
          <w:rFonts w:ascii="Arial" w:hAnsi="Arial" w:cs="Arial"/>
          <w:b/>
          <w:color w:val="0F1419"/>
        </w:rPr>
        <w:br/>
        <w:t>- нет.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8. Пропускной режим в учреждении осуществляется в дневное  время дежурным вахтером (с 07ч.00 мин. до 19ч.00 мин) в выходные и праздничные дни </w:t>
      </w:r>
      <w:proofErr w:type="gramStart"/>
      <w:r w:rsidRPr="00AC4CDB">
        <w:rPr>
          <w:rFonts w:ascii="Arial" w:hAnsi="Arial" w:cs="Arial"/>
          <w:b/>
          <w:color w:val="0F1419"/>
        </w:rPr>
        <w:t xml:space="preserve">( </w:t>
      </w:r>
      <w:proofErr w:type="gramEnd"/>
      <w:r w:rsidRPr="00AC4CDB">
        <w:rPr>
          <w:rFonts w:ascii="Arial" w:hAnsi="Arial" w:cs="Arial"/>
          <w:b/>
          <w:color w:val="0F1419"/>
        </w:rPr>
        <w:t>с 07ч.00 мин до 07ч.00мин.) сторожем.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9. </w:t>
      </w:r>
      <w:proofErr w:type="gramStart"/>
      <w:r w:rsidRPr="00AC4CDB">
        <w:rPr>
          <w:rFonts w:ascii="Arial" w:hAnsi="Arial" w:cs="Arial"/>
          <w:b/>
          <w:color w:val="0F1419"/>
        </w:rPr>
        <w:t>Средства охраны:</w:t>
      </w:r>
      <w:r w:rsidRPr="00AC4CDB">
        <w:rPr>
          <w:rFonts w:ascii="Arial" w:hAnsi="Arial" w:cs="Arial"/>
          <w:b/>
          <w:color w:val="0F1419"/>
        </w:rPr>
        <w:br/>
        <w:t>стрелковое оружие  - нет,</w:t>
      </w:r>
      <w:r w:rsidRPr="00AC4CDB">
        <w:rPr>
          <w:rFonts w:ascii="Arial" w:hAnsi="Arial" w:cs="Arial"/>
          <w:b/>
          <w:color w:val="0F1419"/>
        </w:rPr>
        <w:br/>
        <w:t>защитные средства – нет,</w:t>
      </w:r>
      <w:r w:rsidRPr="00AC4CDB">
        <w:rPr>
          <w:rFonts w:ascii="Arial" w:hAnsi="Arial" w:cs="Arial"/>
          <w:b/>
          <w:color w:val="0F1419"/>
        </w:rPr>
        <w:br/>
        <w:t>специальные средства – нет.</w:t>
      </w:r>
      <w:proofErr w:type="gram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10. Режимы работы охраны, смены постов.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Сторожа дежурят по согласованному графику выходов.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11.Электроснабжение.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Электроснабжение производится от трансформаторных подстанций по двум силовым линиям: основной и резервной.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Переключение с основного кабеля на резервный происходит в электрическом щите, который находится в здании  детского сада (</w:t>
      </w:r>
      <w:proofErr w:type="gramStart"/>
      <w:r w:rsidRPr="00AC4CDB">
        <w:rPr>
          <w:rFonts w:ascii="Arial" w:hAnsi="Arial" w:cs="Arial"/>
          <w:b/>
          <w:color w:val="0F1419"/>
        </w:rPr>
        <w:t>щитовая</w:t>
      </w:r>
      <w:proofErr w:type="gramEnd"/>
      <w:r w:rsidRPr="00AC4CDB">
        <w:rPr>
          <w:rFonts w:ascii="Arial" w:hAnsi="Arial" w:cs="Arial"/>
          <w:b/>
          <w:color w:val="0F1419"/>
        </w:rPr>
        <w:t xml:space="preserve"> на 1этаже).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Общие рубильники 2 всего здания расположен в щитовой на 1 этаже. На разные вводы.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Возможно, поблочное отключение электроэнергии рубильниками каждого крыла этажа</w:t>
      </w:r>
      <w:proofErr w:type="gramStart"/>
      <w:r w:rsidRPr="00AC4CDB">
        <w:rPr>
          <w:rFonts w:ascii="Arial" w:hAnsi="Arial" w:cs="Arial"/>
          <w:b/>
          <w:color w:val="0F1419"/>
        </w:rPr>
        <w:t xml:space="preserve"> .</w:t>
      </w:r>
      <w:proofErr w:type="gram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lastRenderedPageBreak/>
        <w:t>РАЗДЕЛ 5.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 xml:space="preserve">План – схема охраны </w:t>
      </w:r>
      <w:r w:rsidR="00247753" w:rsidRPr="00AC4CDB">
        <w:rPr>
          <w:rStyle w:val="a6"/>
          <w:rFonts w:ascii="Arial" w:hAnsi="Arial" w:cs="Arial"/>
          <w:color w:val="0F1419"/>
        </w:rPr>
        <w:t>МКОУ «</w:t>
      </w:r>
      <w:proofErr w:type="spellStart"/>
      <w:r w:rsidR="00247753" w:rsidRPr="00AC4CDB">
        <w:rPr>
          <w:rStyle w:val="a6"/>
          <w:rFonts w:ascii="Arial" w:hAnsi="Arial" w:cs="Arial"/>
          <w:color w:val="0F1419"/>
        </w:rPr>
        <w:t>Аркитская</w:t>
      </w:r>
      <w:proofErr w:type="spellEnd"/>
      <w:r w:rsidR="00247753" w:rsidRPr="00AC4CDB">
        <w:rPr>
          <w:rStyle w:val="a6"/>
          <w:rFonts w:ascii="Arial" w:hAnsi="Arial" w:cs="Arial"/>
          <w:color w:val="0F1419"/>
        </w:rPr>
        <w:t xml:space="preserve">  СОШ»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  Структура плана-схемы охраны объекта.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Пропускной режим в учреждении осуществляется в дневное время дежурн</w:t>
      </w:r>
      <w:r w:rsidR="00247753" w:rsidRPr="00AC4CDB">
        <w:rPr>
          <w:rFonts w:ascii="Arial" w:hAnsi="Arial" w:cs="Arial"/>
          <w:b/>
          <w:color w:val="0F1419"/>
        </w:rPr>
        <w:t>ыми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РАЗДЕЛ 6.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ДОКУМЕНТАЦИЯ (ПРИЛОЖЕНИЯ)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Раздел включает в себя следующие документы: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 Планы эвакуации на случай пожара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 Список сотрудников учреждения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 План здания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4. Схема проезда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 Инструкции по безопасности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right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Приложение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План эвакуации на случай пожара в МАДОУ № 2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tbl>
      <w:tblPr>
        <w:tblW w:w="99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154"/>
        <w:gridCol w:w="5527"/>
        <w:gridCol w:w="2249"/>
      </w:tblGrid>
      <w:tr w:rsidR="00947E09" w:rsidRPr="00AC4CDB" w:rsidTr="00947E09"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Действия</w:t>
            </w:r>
          </w:p>
        </w:tc>
        <w:tc>
          <w:tcPr>
            <w:tcW w:w="56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Порядок и последовательность действий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Фамилии исполнителей</w:t>
            </w:r>
          </w:p>
        </w:tc>
      </w:tr>
      <w:tr w:rsidR="00947E09" w:rsidRPr="00AC4CDB" w:rsidTr="00947E09"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1</w:t>
            </w:r>
          </w:p>
        </w:tc>
        <w:tc>
          <w:tcPr>
            <w:tcW w:w="56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2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3</w:t>
            </w:r>
          </w:p>
        </w:tc>
      </w:tr>
      <w:tr w:rsidR="00947E09" w:rsidRPr="00AC4CDB" w:rsidTr="00947E09"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 Сообщение о пожаре и подготовка к эвакуации</w:t>
            </w:r>
          </w:p>
        </w:tc>
        <w:tc>
          <w:tcPr>
            <w:tcW w:w="56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 обнаружении пожара, загорания или задымления:</w:t>
            </w:r>
          </w:p>
          <w:p w:rsidR="00947E09" w:rsidRPr="00AC4CDB" w:rsidRDefault="00947E09" w:rsidP="00E959BF">
            <w:pPr>
              <w:numPr>
                <w:ilvl w:val="0"/>
                <w:numId w:val="51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</w:rPr>
            </w:pPr>
            <w:r w:rsidRPr="00AC4CDB">
              <w:rPr>
                <w:rFonts w:ascii="Arial" w:hAnsi="Arial" w:cs="Arial"/>
                <w:b/>
                <w:color w:val="000000"/>
              </w:rPr>
              <w:t>Позвонить в пожарную часть по телефону 01, немедленно дать сигнал для местной добровольной пожарной дружины.</w:t>
            </w:r>
          </w:p>
          <w:p w:rsidR="00947E09" w:rsidRPr="00AC4CDB" w:rsidRDefault="00947E09" w:rsidP="00E959BF">
            <w:pPr>
              <w:numPr>
                <w:ilvl w:val="0"/>
                <w:numId w:val="51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C4CDB">
              <w:rPr>
                <w:rFonts w:ascii="Arial" w:hAnsi="Arial" w:cs="Arial"/>
                <w:b/>
                <w:color w:val="000000"/>
              </w:rPr>
              <w:t>Проводимые с детьми занятия прекратить (осторожно, под каким-либо предлогом, во избежание паники).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2.Эвакуация людей из горящих помещений, где </w:t>
            </w: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есть угроза распространения огня или дыма</w:t>
            </w:r>
          </w:p>
        </w:tc>
        <w:tc>
          <w:tcPr>
            <w:tcW w:w="56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 xml:space="preserve">В случае прямой угрозы жизни людей, немедленно, не ожидая указаний приступить к их эвакуации, используя все имеющиеся пути (свободные от дыма) и возможные </w:t>
            </w: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способы. Дети выносятся или выводятся наружу через не задымлённые проходы и выходы и сосредотачиваются на бульваре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Эвакуация детей из помещений, которым нет опасности быстрого задымления или быстрого распространения огня, но расположенных в горящем здании, производится по указанию руководителя учреждения или лица, его заменяющего.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Воспитатели, педагогические работники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 </w:t>
            </w:r>
          </w:p>
        </w:tc>
      </w:tr>
      <w:tr w:rsidR="00947E09" w:rsidRPr="00AC4CDB" w:rsidTr="00947E09"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3.Порядок эвакуации при различных вариантах</w:t>
            </w:r>
          </w:p>
        </w:tc>
        <w:tc>
          <w:tcPr>
            <w:tcW w:w="56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color w:val="0F1419"/>
              </w:rPr>
              <w:t>Вариант №1: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 возгорании в холлах 1 и 2 этажей:</w:t>
            </w:r>
          </w:p>
          <w:p w:rsidR="00947E09" w:rsidRPr="00AC4CDB" w:rsidRDefault="00947E09" w:rsidP="00E959BF">
            <w:pPr>
              <w:numPr>
                <w:ilvl w:val="0"/>
                <w:numId w:val="52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</w:rPr>
            </w:pPr>
            <w:r w:rsidRPr="00AC4CDB">
              <w:rPr>
                <w:rFonts w:ascii="Arial" w:hAnsi="Arial" w:cs="Arial"/>
                <w:b/>
                <w:color w:val="000000"/>
              </w:rPr>
              <w:t>Воспитанники и сотрудники эвакуируются через эвакуационные лестницы находящиеся в спальнях каждой группы и музыкальном зале.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color w:val="0F1419"/>
              </w:rPr>
              <w:t>Вариант №2: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 возникновении пожара в одной из комнат учреждения</w:t>
            </w:r>
          </w:p>
          <w:p w:rsidR="00947E09" w:rsidRPr="00AC4CDB" w:rsidRDefault="00947E09" w:rsidP="00E959BF">
            <w:pPr>
              <w:numPr>
                <w:ilvl w:val="0"/>
                <w:numId w:val="53"/>
              </w:numPr>
              <w:shd w:val="clear" w:color="auto" w:fill="FFFFFF" w:themeFill="background1"/>
              <w:spacing w:before="45" w:after="0" w:line="240" w:lineRule="auto"/>
              <w:ind w:left="255" w:firstLine="75"/>
              <w:rPr>
                <w:rFonts w:ascii="Arial" w:hAnsi="Arial" w:cs="Arial"/>
                <w:b/>
                <w:color w:val="000000"/>
              </w:rPr>
            </w:pPr>
            <w:r w:rsidRPr="00AC4CDB">
              <w:rPr>
                <w:rFonts w:ascii="Arial" w:hAnsi="Arial" w:cs="Arial"/>
                <w:b/>
                <w:color w:val="000000"/>
              </w:rPr>
              <w:t>Эвакуация происходит через эвакуационные лестницы находящиеся в спальнях каждой группы  или лестничные марши с правой и левой стороны центрального холла.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 педагогические работники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  <w:tr w:rsidR="00947E09" w:rsidRPr="00AC4CDB" w:rsidTr="00947E09"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4.Сверка списочного состава с фактическим наличием детей.</w:t>
            </w:r>
          </w:p>
        </w:tc>
        <w:tc>
          <w:tcPr>
            <w:tcW w:w="56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Все эвакуируемые пересчитываются и сверяются со списком. Оказывается первая медицинская помощь.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з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авхоз</w:t>
            </w:r>
          </w:p>
        </w:tc>
      </w:tr>
      <w:tr w:rsidR="00947E09" w:rsidRPr="00AC4CDB" w:rsidTr="00947E09"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5.Тушение возникшего пожара (загорания) обслуживающим персоналом</w:t>
            </w:r>
          </w:p>
        </w:tc>
        <w:tc>
          <w:tcPr>
            <w:tcW w:w="567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Тушение пожара (загорания) организуется и производится немедленно с момента его обнаружения: имеющимися средствами (огнетушителями, песком, покрывалами и т.д.)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Эвакуация документов и ценного имущества.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Работники пищеб</w:t>
            </w:r>
            <w:r w:rsidR="00247753" w:rsidRPr="00AC4CDB">
              <w:rPr>
                <w:rFonts w:ascii="Arial" w:hAnsi="Arial" w:cs="Arial"/>
                <w:b/>
                <w:color w:val="0F1419"/>
              </w:rPr>
              <w:t>лока, рабочий по зданию, сторож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Мероприятия предупредительного  характера</w:t>
      </w:r>
    </w:p>
    <w:tbl>
      <w:tblPr>
        <w:tblW w:w="99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4357"/>
        <w:gridCol w:w="2313"/>
        <w:gridCol w:w="3260"/>
      </w:tblGrid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Мероприятия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Срок исполнения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Ответственный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Составление плана эвакуации воспитанников и работников на случай возникновения ЧС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август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Составление акта проверки состояния ограждений, подвальных и чердачных помещений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январь, май, август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Приказы: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- о назначении 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ответственных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за служебные помещения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- о создании комиссии по предупреждению ЧС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август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Ежедневная проверка целостности выходных дверей, замков, пломб служебных, хозяйственных и складских помещений при  сдаче сторожу под охрану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ежедневно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Ответственные лица, сторожа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Строгое соблюдение контрольно – пропускного режима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ежедневно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сторох</w:t>
            </w:r>
            <w:proofErr w:type="spellEnd"/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Инструктажи по ГО ЧС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январь, май, август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Инструктажи и практические занятия с работниками совместно с сотрудниками правоохранительных органов по правилам и порядку проведения при угрозе и осуществлении террористического акта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май, август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организатор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Практические занятия и тренировки по отработке плана эвакуации с воспитанниками и работниками при возникновении ЧС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Раз в квартал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Рассмотрение и обсуждение на общем собрании коллектива «Плана действий по обеспечению </w:t>
            </w: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безопасности работников и воспитанников в случае возникновения ЧС»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1 раз в год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Тренировка работников и формирований ГО по сигналу «Угроза террористического акта»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октябрь, апрель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Инструктаж для работников о порядке приема сообщений по телефону, содержащих угрозу террористического характера, о правилах обращения с анонимными  материалами, содержащими угрозу террористического характера</w:t>
            </w: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 раз в квартал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43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ind w:firstLine="75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ind w:firstLine="75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ind w:firstLine="75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</w:tr>
    </w:tbl>
    <w:p w:rsidR="00E959BF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E959BF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E959BF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E959BF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E959BF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E959BF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E959BF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E959BF" w:rsidRPr="00AC4CDB" w:rsidRDefault="00E959BF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6"/>
          <w:rFonts w:ascii="Arial" w:hAnsi="Arial" w:cs="Arial"/>
          <w:color w:val="0F1419"/>
        </w:rPr>
      </w:pP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Мероприятия в период возможной угрозы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tbl>
      <w:tblPr>
        <w:tblW w:w="99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6670"/>
        <w:gridCol w:w="3260"/>
      </w:tblGrid>
      <w:tr w:rsidR="00947E09" w:rsidRPr="00AC4CDB" w:rsidTr="00947E09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Проводимые мероприятия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Исполнитель</w:t>
            </w:r>
          </w:p>
        </w:tc>
      </w:tr>
      <w:tr w:rsidR="00947E09" w:rsidRPr="00AC4CDB" w:rsidTr="00947E09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Поставить задачи руководящему составу образовательного учреждения, членам комиссии по ЧС о мерах по обеспечению безопасности сотрудников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Подготовить проект приказа об организации охраны объекта по усиленному варианту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Проинформировать об обстановке и провести инструктажи персонала о порядке их действий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Усилить наблюдение за стоянкой и парковкой машин, не имеющих отношение к учреждению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Установить контракт с отделом внутренних дел, оперативным дежурным по делам ГО и ЧС, отдела УФСБ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right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Мероприятие при обнаружении</w:t>
      </w:r>
      <w:r w:rsidRPr="00AC4CDB">
        <w:rPr>
          <w:rFonts w:ascii="Arial" w:hAnsi="Arial" w:cs="Arial"/>
          <w:b/>
          <w:bCs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предмета похожего на взрывное устройство</w:t>
      </w:r>
    </w:p>
    <w:tbl>
      <w:tblPr>
        <w:tblW w:w="99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6385"/>
        <w:gridCol w:w="3545"/>
      </w:tblGrid>
      <w:tr w:rsidR="00947E09" w:rsidRPr="00AC4CDB" w:rsidTr="00947E09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Проводимые мероприятия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Исполнитель</w:t>
            </w:r>
          </w:p>
        </w:tc>
      </w:tr>
      <w:tr w:rsidR="00947E09" w:rsidRPr="00AC4CDB" w:rsidTr="00947E09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Передать информацию дежурному администратору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Обнаруживший</w:t>
            </w:r>
            <w:proofErr w:type="gramEnd"/>
          </w:p>
        </w:tc>
      </w:tr>
      <w:tr w:rsidR="00947E09" w:rsidRPr="00AC4CDB" w:rsidTr="00947E09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Передать информацию об обнаружении подозрительного предмета в Межрайонный отдел МВД, оперативному дежурному по ГО и ЧС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охрану места нахождения подозрительного предмета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Произвести оповещение сотрудников по громкоговорящей связи об угрозе террористического акта и эвакуации воспитанников и работников в безопасное место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организатор</w:t>
            </w:r>
          </w:p>
        </w:tc>
      </w:tr>
      <w:tr w:rsidR="00947E09" w:rsidRPr="00AC4CDB" w:rsidTr="00947E09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Осуществить 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контроль за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выходом из здания всех сотрудников и воспитанников в безопасное место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эавхоз</w:t>
            </w:r>
            <w:proofErr w:type="spellEnd"/>
          </w:p>
        </w:tc>
      </w:tr>
      <w:tr w:rsidR="00947E09" w:rsidRPr="00AC4CDB" w:rsidTr="00947E09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Обеспечить встречу наряда Межрайонный отдел МВД с собакой, пожарной машины, машины «скорой помощи», представителей Управления по делам ГО и ЧС, отдела внутренних дел и оперативного отдела УФСБ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План мероприятий предупредительного характера по ГО и ЧС</w:t>
      </w:r>
    </w:p>
    <w:tbl>
      <w:tblPr>
        <w:tblW w:w="1014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7661"/>
        <w:gridCol w:w="2479"/>
      </w:tblGrid>
      <w:tr w:rsidR="00947E09" w:rsidRPr="00AC4CDB" w:rsidTr="00947E09">
        <w:tc>
          <w:tcPr>
            <w:tcW w:w="76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Мероприятия</w:t>
            </w:r>
          </w:p>
        </w:tc>
        <w:tc>
          <w:tcPr>
            <w:tcW w:w="24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5"/>
                <w:rFonts w:ascii="Arial" w:hAnsi="Arial" w:cs="Arial"/>
                <w:b/>
                <w:bCs/>
                <w:color w:val="0F1419"/>
              </w:rPr>
              <w:t>Ответственный</w:t>
            </w:r>
          </w:p>
        </w:tc>
      </w:tr>
      <w:tr w:rsidR="00947E09" w:rsidRPr="00AC4CDB" w:rsidTr="00947E09">
        <w:tc>
          <w:tcPr>
            <w:tcW w:w="76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 xml:space="preserve">Профилактика детского </w:t>
            </w:r>
            <w:proofErr w:type="spellStart"/>
            <w:proofErr w:type="gramStart"/>
            <w:r w:rsidRPr="00AC4CDB">
              <w:rPr>
                <w:rStyle w:val="a6"/>
                <w:rFonts w:ascii="Arial" w:hAnsi="Arial" w:cs="Arial"/>
                <w:color w:val="0F1419"/>
              </w:rPr>
              <w:t>дорожно</w:t>
            </w:r>
            <w:proofErr w:type="spellEnd"/>
            <w:r w:rsidRPr="00AC4CDB">
              <w:rPr>
                <w:rStyle w:val="a6"/>
                <w:rFonts w:ascii="Arial" w:hAnsi="Arial" w:cs="Arial"/>
                <w:color w:val="0F1419"/>
              </w:rPr>
              <w:t xml:space="preserve"> – транспортного</w:t>
            </w:r>
            <w:proofErr w:type="gramEnd"/>
            <w:r w:rsidRPr="00AC4CDB">
              <w:rPr>
                <w:rStyle w:val="a6"/>
                <w:rFonts w:ascii="Arial" w:hAnsi="Arial" w:cs="Arial"/>
                <w:color w:val="0F1419"/>
              </w:rPr>
              <w:t xml:space="preserve"> </w:t>
            </w:r>
            <w:r w:rsidRPr="00AC4CDB">
              <w:rPr>
                <w:rStyle w:val="a6"/>
                <w:rFonts w:ascii="Arial" w:hAnsi="Arial" w:cs="Arial"/>
                <w:color w:val="0F1419"/>
              </w:rPr>
              <w:lastRenderedPageBreak/>
              <w:t>травматизма: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 Работа с детьми по изучению правил дорожного движения согласно программе «Основы безопасности детей дошкольного возраста» и перспективных планов познавательного развития.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 Экскурсии и целевые прогулки с детьми: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- по улицам (виды транспорта)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- к перекрестку, (пешеходный переход, светофор)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- остановке пассажирского транспорта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 Обновление уголков по изучению правил дорожного движения в группах (макеты, игровые зоны, атрибуты, информация)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 Выставка детских рисунков на темы: «безопасная дорога»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 Оформление информации для родителей по профилактике детского дорожно-транспортного травматизма в дошкольных группах, (фотоматериал)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6. Изготовление наглядного материала, дидактических игр по правилам дорожного движения.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7. Оформление выставки методических пособий для организации работы с детьми по изучению правил дорожного движения в методическом кабинете «Изучаем правила дорожного движения»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8. НОД  образовательная область Безопасность (основы безопасной жизнедеятельности, правила безопасности дорожного движения)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9.Спортивный праздник «Улица полна неожиданностей»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Изучение правил пожарной безопасности: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1.Беседы о работе пожарных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2.НОД «Огонь друг-огонь-враг», чтение художественной литературы.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 Экскурсия в городскую пожарную часть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4. Беседа на тему: «Предметы, требующие осторожного </w:t>
            </w: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обращения»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 Организация дидактических игр по теме.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6. Оформление информационного стенда для родителей: «Правила безопасного поведения»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7. Конкурс рисунков: «Добрый, злой огонь»</w:t>
            </w:r>
          </w:p>
        </w:tc>
        <w:tc>
          <w:tcPr>
            <w:tcW w:w="24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Воспитатели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Воспитатели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Воспитатели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Воспитатели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Воспитатели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организатор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Воспитатели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Музыкальный руководитель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Воспитатели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lastRenderedPageBreak/>
        <w:t>КАЛЕНДАРНЫЙ ПЛАН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ОСНОВНЫХ МЕРОПРИЯТИЙ ПРИ УГРОЗЕ И ВОЗНИКНОВЕНИИ ЧС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В МИРНОЕ ВРЕМЯ</w:t>
      </w:r>
    </w:p>
    <w:tbl>
      <w:tblPr>
        <w:tblW w:w="1042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540"/>
        <w:gridCol w:w="5405"/>
        <w:gridCol w:w="1962"/>
        <w:gridCol w:w="2518"/>
      </w:tblGrid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№ </w:t>
            </w:r>
            <w:proofErr w:type="spellStart"/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п</w:t>
            </w:r>
            <w:proofErr w:type="spellEnd"/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/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п</w:t>
            </w:r>
            <w:proofErr w:type="spellEnd"/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Мероприятия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Сроки проведения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Ответственные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 исполнение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I. ВЫПОЛНЕНИЕ  МЕРОПРИЯТИЙ ПРИ УГРОЗЕ Ч</w:t>
            </w:r>
            <w:proofErr w:type="gramStart"/>
            <w:r w:rsidRPr="00AC4CDB">
              <w:rPr>
                <w:rStyle w:val="a6"/>
                <w:rFonts w:ascii="Arial" w:hAnsi="Arial" w:cs="Arial"/>
                <w:color w:val="0F1419"/>
              </w:rPr>
              <w:t>C</w:t>
            </w:r>
            <w:proofErr w:type="gramEnd"/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Style w:val="a6"/>
                <w:rFonts w:ascii="Arial" w:hAnsi="Arial" w:cs="Arial"/>
                <w:color w:val="0F1419"/>
              </w:rPr>
              <w:t>a</w:t>
            </w:r>
            <w:proofErr w:type="spellEnd"/>
            <w:r w:rsidRPr="00AC4CDB">
              <w:rPr>
                <w:rStyle w:val="a6"/>
                <w:rFonts w:ascii="Arial" w:hAnsi="Arial" w:cs="Arial"/>
                <w:color w:val="0F1419"/>
              </w:rPr>
              <w:t>) При угрозе взрыва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Сообщить о полученной информации в Межрайонный отдел МВД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+ 5 мин.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Эвакуировать сотрудников, детей и посети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телей </w:t>
            </w:r>
            <w:r w:rsidRPr="00AC4CDB">
              <w:rPr>
                <w:rFonts w:ascii="Arial" w:hAnsi="Arial" w:cs="Arial"/>
                <w:b/>
                <w:color w:val="0F1419"/>
              </w:rPr>
              <w:t>ОУ, в установленном месте сбора проверить наличие всех эвакуированных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+ 15 мин.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Встретить прибывающие силы и обеспечить обследование территории и помещений (указать каких). Работу возобновить после получения у командира подразделения разрешающего документа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 прибытию и проведению работ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б). При угрозе возникновения пожара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наблюден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ие за обстановкой в помещениях </w:t>
            </w:r>
            <w:r w:rsidRPr="00AC4CDB">
              <w:rPr>
                <w:rFonts w:ascii="Arial" w:hAnsi="Arial" w:cs="Arial"/>
                <w:b/>
                <w:color w:val="0F1419"/>
              </w:rPr>
              <w:t>ОУ и прилегающей территории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247753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Привести в готовность имеющиеся средства пожаротушения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+ 20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Приготовиться к экстренной эвакуации людей, имущества, мат. ценностей и необходимой документации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+ 2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 xml:space="preserve">в). При угрозе возникновения аварии на </w:t>
            </w:r>
            <w:proofErr w:type="gramStart"/>
            <w:r w:rsidRPr="00AC4CDB">
              <w:rPr>
                <w:rStyle w:val="a6"/>
                <w:rFonts w:ascii="Arial" w:hAnsi="Arial" w:cs="Arial"/>
                <w:color w:val="0F1419"/>
              </w:rPr>
              <w:t>энергетических</w:t>
            </w:r>
            <w:proofErr w:type="gramEnd"/>
            <w:r w:rsidRPr="00AC4CDB">
              <w:rPr>
                <w:rStyle w:val="a6"/>
                <w:rFonts w:ascii="Arial" w:hAnsi="Arial" w:cs="Arial"/>
                <w:color w:val="0F1419"/>
              </w:rPr>
              <w:t>, инженерных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 xml:space="preserve">и технологических </w:t>
            </w:r>
            <w:proofErr w:type="gramStart"/>
            <w:r w:rsidRPr="00AC4CDB">
              <w:rPr>
                <w:rStyle w:val="a6"/>
                <w:rFonts w:ascii="Arial" w:hAnsi="Arial" w:cs="Arial"/>
                <w:color w:val="0F1419"/>
              </w:rPr>
              <w:t>системах</w:t>
            </w:r>
            <w:proofErr w:type="gramEnd"/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Оценить обстановку и ее возможные последствия в случае аварии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+ 15 мин.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AC4CDB">
            <w:pPr>
              <w:pStyle w:val="a4"/>
              <w:shd w:val="clear" w:color="auto" w:fill="FFFFFF" w:themeFill="background1"/>
              <w:spacing w:before="180" w:beforeAutospacing="0" w:after="180" w:afterAutospacing="0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наблюдение за опасным участком, вывод людей из опасной зоны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г). При угрозе химического заражения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наблюдений за обстановкой в районе объекта, опо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вестить и привести сотрудников </w:t>
            </w:r>
            <w:r w:rsidRPr="00AC4CDB">
              <w:rPr>
                <w:rFonts w:ascii="Arial" w:hAnsi="Arial" w:cs="Arial"/>
                <w:b/>
                <w:color w:val="0F1419"/>
              </w:rPr>
              <w:t>ОУ в готовность к возможным действиям в условиях ЧС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Постоянной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Организовать выдачу 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СИЗ</w:t>
            </w:r>
            <w:proofErr w:type="gramEnd"/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+ 3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Подготовиться к во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зможной герметизации помещений </w:t>
            </w:r>
            <w:r w:rsidRPr="00AC4CDB">
              <w:rPr>
                <w:rFonts w:ascii="Arial" w:hAnsi="Arial" w:cs="Arial"/>
                <w:b/>
                <w:color w:val="0F1419"/>
              </w:rPr>
              <w:t>ОУ, отключению вентиляции и кондиционеров, создать запас воды и готовиться к экстренной эвакуации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+ 4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,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 Директор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сотрудники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Подготовить медикаменты и имущество для оказания первой медицинской помощи пострадавшим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Старшая мед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.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с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естра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Style w:val="a6"/>
                <w:rFonts w:ascii="Arial" w:hAnsi="Arial" w:cs="Arial"/>
                <w:color w:val="0F1419"/>
              </w:rPr>
              <w:t>д</w:t>
            </w:r>
            <w:proofErr w:type="spellEnd"/>
            <w:r w:rsidRPr="00AC4CDB">
              <w:rPr>
                <w:rStyle w:val="a6"/>
                <w:rFonts w:ascii="Arial" w:hAnsi="Arial" w:cs="Arial"/>
                <w:color w:val="0F1419"/>
              </w:rPr>
              <w:t>). При угрозе радиоактивного заражения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 прослушивать городские программы радиовещания и телевидения для получения информации ЕДДС города.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Через ЕДДС города организовать периодическое получение информации об </w:t>
            </w: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уровне РЗМ в районе объекта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«Ч» + 1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Выдать 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СИЗ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, изготовить ватно-марлевые повязки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+ 2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Начальник ПВ СИЗ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Подготовиться к отключению вентиляции и кондиционеров, создать запас материалов для герметизации помещений, запас воды в герметичной таре, быть в готовности к эвакуации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накопление необходимых количе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ств пр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епаратов стабильного йода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+ 24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Начальник санитарного поста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6.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Обеспечить постоянное взаимодействие с ЕДДС города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е) При угрозе возникновения стихийных бедствий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наблюдений за состоянием окружающей среды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Организовать в 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ОУ посменное круглосуточное дежурство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Штаб ГОЧС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Оце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нить противопожарное состояние </w:t>
            </w:r>
            <w:r w:rsidRPr="00AC4CDB">
              <w:rPr>
                <w:rFonts w:ascii="Arial" w:hAnsi="Arial" w:cs="Arial"/>
                <w:b/>
                <w:color w:val="0F1419"/>
              </w:rPr>
              <w:t>ОУ, провести мероприятия п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о противопожарной защищенности </w:t>
            </w:r>
            <w:r w:rsidRPr="00AC4CDB">
              <w:rPr>
                <w:rFonts w:ascii="Arial" w:hAnsi="Arial" w:cs="Arial"/>
                <w:b/>
                <w:color w:val="0F1419"/>
              </w:rPr>
              <w:t xml:space="preserve">ОУ, усилить 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контроль за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состоянием коммунально-энергетических сетей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+ 3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, зав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 Директор 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хоз</w:t>
            </w:r>
            <w:proofErr w:type="spellEnd"/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II. ВЫПОЛНЕНИЕ  МЕРОПРИЯТИЙ  ПРИ ВОЗНИКНОВЕНИИ ЧС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Style w:val="a6"/>
                <w:rFonts w:ascii="Arial" w:hAnsi="Arial" w:cs="Arial"/>
                <w:color w:val="0F1419"/>
              </w:rPr>
              <w:t>a</w:t>
            </w:r>
            <w:proofErr w:type="spellEnd"/>
            <w:r w:rsidRPr="00AC4CDB">
              <w:rPr>
                <w:rStyle w:val="a6"/>
                <w:rFonts w:ascii="Arial" w:hAnsi="Arial" w:cs="Arial"/>
                <w:color w:val="0F1419"/>
              </w:rPr>
              <w:t>) При срабатывании взрывного устройства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Немедленно приступить к организации и проведению АСНДР, сообщить о факте взрыва в ЕДДС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 xml:space="preserve"> ,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Межрайонный отдел МВД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немедленно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 xml:space="preserve">б). При пожаре в </w:t>
            </w:r>
            <w:r w:rsidR="00947E09" w:rsidRPr="00AC4CDB">
              <w:rPr>
                <w:rStyle w:val="a6"/>
                <w:rFonts w:ascii="Arial" w:hAnsi="Arial" w:cs="Arial"/>
                <w:color w:val="0F1419"/>
              </w:rPr>
              <w:t>ОУ  или на объекте, находящемся по соседству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Немедленно сообщить о возникновении пожара в службу спасения 01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немедленно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,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 Директор</w:t>
            </w:r>
            <w:r w:rsidRPr="00AC4CDB">
              <w:rPr>
                <w:rFonts w:ascii="Arial" w:hAnsi="Arial" w:cs="Arial"/>
                <w:b/>
                <w:color w:val="0F1419"/>
              </w:rPr>
              <w:t xml:space="preserve"> воспитатели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Отключить подачу электроэнергии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+ 5 мин.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Вывести людей из здания в безопасное место.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+ 15 мин.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Сотрудники 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ОУ,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Отключить вентиляционные системы, кондиционеры, закрыть окна и двери в районе возникновения пожара для предотвращения его распространения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немедленно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AC4CDB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, 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воспи</w:t>
            </w:r>
            <w:proofErr w:type="spellEnd"/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 Директор 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Начать вынос документации и имущества из прилегающих к месту пожара помещений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немедленно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, в</w:t>
            </w:r>
            <w:r w:rsidRPr="00AC4CDB">
              <w:rPr>
                <w:rFonts w:ascii="Arial" w:hAnsi="Arial" w:cs="Arial"/>
                <w:b/>
                <w:color w:val="0F1419"/>
              </w:rPr>
              <w:t xml:space="preserve">оспитатели Сотрудники 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ОУ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6.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работу противопожарного звена по наблюдению за пожарной обстановкой и ликвидацией отдельных загораний с помощью огнетушителей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+ 0,5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Заведующий 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ОУ,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7.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Привести в готовность санитарный пост для оказания помощи пострадавшим от угарного газа и ожогов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+ 0,5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, начальник санитарного поста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8.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встречу пожарной команды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 прибытию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9.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Проверить все помещения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После </w:t>
            </w:r>
            <w:proofErr w:type="spellStart"/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ликви-дации</w:t>
            </w:r>
            <w:proofErr w:type="spellEnd"/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пожара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,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 Директор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 xml:space="preserve"> ,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воспитатели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в). При аварии на энергетических, инженерных и технологических системах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Оповестить сотрудников и организовать вывод людей из опасной зоны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+ 15 мин.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Доложить ЕДДС при необходимости, вызвать аварийные бригады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+ 30 мин.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,  завхоз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работу санитарного поста для оказания первой мед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.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п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омощи пострадавшим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 ч.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AC4CDB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Рук  ОБЖ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Организовать эвакуацию людей и вынос </w:t>
            </w: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имущества из опасной зоны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по обстановке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, воспита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тели 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lastRenderedPageBreak/>
              <w:t xml:space="preserve">Директор 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lastRenderedPageBreak/>
              <w:t>г). При химическом заражении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Оповестить весь коллектив 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ОУ о химическом заражении путем передачи речевой информации.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До получения указаний о выходе из района заражения: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-собра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ть всех воспитанников в здании </w:t>
            </w:r>
            <w:r w:rsidRPr="00AC4CDB">
              <w:rPr>
                <w:rFonts w:ascii="Arial" w:hAnsi="Arial" w:cs="Arial"/>
                <w:b/>
                <w:color w:val="0F1419"/>
              </w:rPr>
              <w:t>ОУ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 xml:space="preserve"> ;</w:t>
            </w:r>
            <w:proofErr w:type="gramEnd"/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-</w:t>
            </w: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загерметизировать</w:t>
            </w:r>
            <w:proofErr w:type="spellEnd"/>
            <w:r w:rsidRPr="00AC4CDB">
              <w:rPr>
                <w:rFonts w:ascii="Arial" w:hAnsi="Arial" w:cs="Arial"/>
                <w:b/>
                <w:color w:val="0F1419"/>
              </w:rPr>
              <w:t xml:space="preserve"> окна, двери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+ 0,3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воспит</w:t>
            </w:r>
            <w:proofErr w:type="spellEnd"/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 Директор 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пропитку ватно-марлевых повязок для детей и сотрудников 2%-м раствором соды при хлоре и 5% раствором лимонной (борной) кислоты при аммиаке. Надевать по команде заведующего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+ 0,5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завхоз, воспитатели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взаимодействие с ЕДДС города и УО по вопросам действий в случае заражения, а также с медицинскими учреждениями по организации медпомощи пораженным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Рук  ОБЖ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ind w:firstLine="75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ind w:firstLine="75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ind w:firstLine="75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shd w:val="clear" w:color="auto" w:fill="FFFFFF" w:themeFill="background1"/>
              <w:ind w:firstLine="75"/>
              <w:rPr>
                <w:rFonts w:ascii="Arial" w:hAnsi="Arial" w:cs="Arial"/>
                <w:b/>
                <w:color w:val="0F1419"/>
                <w:sz w:val="24"/>
                <w:szCs w:val="24"/>
              </w:rPr>
            </w:pP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вывод детей и сотрудников в безопасный район по указанию ЕДДС города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+ 0,5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организатор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Обеспечить оказание медицинской помощи пострадавшим при выходе из зараженного района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+ 0,5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Рук  ОБЖ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6.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Обеспечить передачу детей родителям по заранее подготовленному списку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После ликвидации очага заражения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, воспитатели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Style w:val="a6"/>
                <w:rFonts w:ascii="Arial" w:hAnsi="Arial" w:cs="Arial"/>
                <w:color w:val="0F1419"/>
              </w:rPr>
              <w:t>д</w:t>
            </w:r>
            <w:proofErr w:type="spellEnd"/>
            <w:r w:rsidRPr="00AC4CDB">
              <w:rPr>
                <w:rStyle w:val="a6"/>
                <w:rFonts w:ascii="Arial" w:hAnsi="Arial" w:cs="Arial"/>
                <w:color w:val="0F1419"/>
              </w:rPr>
              <w:t>). При радиоактивном заражении территории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Осуществить сбор должностных лиц ГО и ЧС ДОУ для доведения обстановки и постановки задач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+ 0,5 ч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 нерабочее время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Запретить выход из помещений (без крайней необходимости) сотрудников и воспитанников до получения указаний по режиму защиты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+ 0,5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Работник по ГО и ЧС,</w:t>
            </w:r>
          </w:p>
          <w:p w:rsidR="00947E09" w:rsidRPr="00AC4CDB" w:rsidRDefault="00AC4CDB" w:rsidP="00AC4CDB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За герметизировать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 xml:space="preserve"> окна и двери, отключить приточную вентиляцию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изготовление ватно-марлевых повязок и накидок из пленочных материалов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+ 2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Воспитатели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5.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Раздать йодистый препарат на группы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+ 2,5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Рук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.О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БЖ</w:t>
            </w:r>
            <w:proofErr w:type="spellEnd"/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6.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Разместить детей в оборудованном подвальном помещении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+ 1,5 ч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Работник по ГО и ЧС, воспитатели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7.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Выполнить мероприятия по режиму защиты, который будет объявлен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согласно рекомендациям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Работник по ГО и ЧС ДОУ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е). При стихийных бедствиях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Оповестить весь коллектив 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ОУ. Запретить сотрудникам и детям пок</w:t>
            </w:r>
            <w:r w:rsidRPr="00AC4CDB">
              <w:rPr>
                <w:rFonts w:ascii="Arial" w:hAnsi="Arial" w:cs="Arial"/>
                <w:b/>
                <w:color w:val="0F1419"/>
              </w:rPr>
              <w:t xml:space="preserve">идать помещения 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ОУ</w:t>
            </w:r>
          </w:p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+ 10 мин.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, звено связи и оповещения, воспитатели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 xml:space="preserve">Провести противопожарные мероприятия, организовать 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контрол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>ь за</w:t>
            </w:r>
            <w:proofErr w:type="gramEnd"/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 состоянием всех помещений </w:t>
            </w:r>
            <w:r w:rsidRPr="00AC4CDB">
              <w:rPr>
                <w:rFonts w:ascii="Arial" w:hAnsi="Arial" w:cs="Arial"/>
                <w:b/>
                <w:color w:val="0F1419"/>
              </w:rPr>
              <w:t>ОУ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+ 15 мин.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завхоз, сотрудники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Организовать первую медицинскую помощь пострадавшим и отправить их в больницу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Рук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.О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БЖ</w:t>
            </w:r>
            <w:proofErr w:type="spellEnd"/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Обеспечить связь с ЕДДС города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  <w:r w:rsidR="00947E09" w:rsidRPr="00AC4CDB">
              <w:rPr>
                <w:rFonts w:ascii="Arial" w:hAnsi="Arial" w:cs="Arial"/>
                <w:b/>
                <w:color w:val="0F1419"/>
              </w:rPr>
              <w:t>, командир звена связи и оповещения</w:t>
            </w:r>
          </w:p>
        </w:tc>
      </w:tr>
      <w:tr w:rsidR="00947E09" w:rsidRPr="00AC4CDB" w:rsidTr="00947E09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Style w:val="a6"/>
                <w:rFonts w:ascii="Arial" w:hAnsi="Arial" w:cs="Arial"/>
                <w:color w:val="0F1419"/>
              </w:rPr>
              <w:t>ж). При массовых пищевых отравлениях и особо опасных ситуациях</w:t>
            </w:r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В случае проявления признаков группового отравления или дру</w:t>
            </w:r>
            <w:r w:rsidR="00AC4CDB" w:rsidRPr="00AC4CDB">
              <w:rPr>
                <w:rFonts w:ascii="Arial" w:hAnsi="Arial" w:cs="Arial"/>
                <w:b/>
                <w:color w:val="0F1419"/>
              </w:rPr>
              <w:t xml:space="preserve">гих инфекционных заболеваний в </w:t>
            </w:r>
            <w:r w:rsidRPr="00AC4CDB">
              <w:rPr>
                <w:rFonts w:ascii="Arial" w:hAnsi="Arial" w:cs="Arial"/>
                <w:b/>
                <w:color w:val="0F1419"/>
              </w:rPr>
              <w:t xml:space="preserve">ОУ </w:t>
            </w: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немедленно вызвать скорую медицинскую помощь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По факту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Рук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.О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БЖ</w:t>
            </w:r>
            <w:proofErr w:type="spellEnd"/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lastRenderedPageBreak/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Оказать содействие бригаде скорой медицинской помощи в оказании неотложной помощи пострадавшим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Немедленно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proofErr w:type="spellStart"/>
            <w:r w:rsidRPr="00AC4CDB">
              <w:rPr>
                <w:rFonts w:ascii="Arial" w:hAnsi="Arial" w:cs="Arial"/>
                <w:b/>
                <w:color w:val="0F1419"/>
              </w:rPr>
              <w:t>Рук</w:t>
            </w:r>
            <w:proofErr w:type="gramStart"/>
            <w:r w:rsidRPr="00AC4CDB">
              <w:rPr>
                <w:rFonts w:ascii="Arial" w:hAnsi="Arial" w:cs="Arial"/>
                <w:b/>
                <w:color w:val="0F1419"/>
              </w:rPr>
              <w:t>.О</w:t>
            </w:r>
            <w:proofErr w:type="gramEnd"/>
            <w:r w:rsidRPr="00AC4CDB">
              <w:rPr>
                <w:rFonts w:ascii="Arial" w:hAnsi="Arial" w:cs="Arial"/>
                <w:b/>
                <w:color w:val="0F1419"/>
              </w:rPr>
              <w:t>БЖ</w:t>
            </w:r>
            <w:proofErr w:type="spellEnd"/>
          </w:p>
        </w:tc>
      </w:tr>
      <w:tr w:rsidR="00947E09" w:rsidRPr="00AC4CDB" w:rsidTr="00947E09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jc w:val="center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3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Доложить о признаках заболевания или инфекции  в УО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947E09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«Ч» + 10 мин.</w:t>
            </w:r>
          </w:p>
        </w:tc>
        <w:tc>
          <w:tcPr>
            <w:tcW w:w="250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7E09" w:rsidRPr="00AC4CDB" w:rsidRDefault="00AC4CDB" w:rsidP="00E959BF">
            <w:pPr>
              <w:pStyle w:val="a4"/>
              <w:shd w:val="clear" w:color="auto" w:fill="FFFFFF" w:themeFill="background1"/>
              <w:spacing w:before="180" w:beforeAutospacing="0" w:after="180" w:afterAutospacing="0"/>
              <w:ind w:firstLine="75"/>
              <w:rPr>
                <w:rFonts w:ascii="Arial" w:hAnsi="Arial" w:cs="Arial"/>
                <w:b/>
                <w:color w:val="0F1419"/>
              </w:rPr>
            </w:pPr>
            <w:r w:rsidRPr="00AC4CDB">
              <w:rPr>
                <w:rFonts w:ascii="Arial" w:hAnsi="Arial" w:cs="Arial"/>
                <w:b/>
                <w:color w:val="0F1419"/>
              </w:rPr>
              <w:t>Директор</w:t>
            </w:r>
          </w:p>
        </w:tc>
      </w:tr>
    </w:tbl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Инструкция о мерах пожарной безопасности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в здании образовательного учреждения и на прилегающей территории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5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Style w:val="a6"/>
          <w:rFonts w:ascii="Arial" w:hAnsi="Arial" w:cs="Arial"/>
          <w:color w:val="000000"/>
        </w:rPr>
        <w:t>1.</w:t>
      </w:r>
      <w:r w:rsidRPr="00AC4CD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4CDB">
        <w:rPr>
          <w:rStyle w:val="a6"/>
          <w:rFonts w:ascii="Arial" w:hAnsi="Arial" w:cs="Arial"/>
          <w:color w:val="000000"/>
        </w:rPr>
        <w:t>Общие положения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1.1.    Настоящая Инструкция разработана в соответствии с требованиями Правил противопожарного режима РФ от 25.04.12 и является обязательной для исполнения все</w:t>
      </w:r>
      <w:r w:rsidRPr="00AC4CDB">
        <w:rPr>
          <w:rFonts w:ascii="Arial" w:hAnsi="Arial" w:cs="Arial"/>
          <w:b/>
          <w:color w:val="0F1419"/>
        </w:rPr>
        <w:softHyphen/>
        <w:t>ми работниками образовательного учреждения, в части их касающейся.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1.2.    Все работники учреждения допускаются к работе только после прохождения вводного противопожарного инструктажа, первичного инструктажа на рабочем месте, а при изменении спе</w:t>
      </w:r>
      <w:r w:rsidRPr="00AC4CDB">
        <w:rPr>
          <w:rFonts w:ascii="Arial" w:hAnsi="Arial" w:cs="Arial"/>
          <w:b/>
          <w:color w:val="0F1419"/>
        </w:rPr>
        <w:softHyphen/>
        <w:t>цифики работы - внепланового инструктажа в соответствии с порядком, установленным руково</w:t>
      </w:r>
      <w:r w:rsidRPr="00AC4CDB">
        <w:rPr>
          <w:rFonts w:ascii="Arial" w:hAnsi="Arial" w:cs="Arial"/>
          <w:b/>
          <w:color w:val="0F1419"/>
        </w:rPr>
        <w:softHyphen/>
        <w:t>дителем.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1.3.    Вводный противопожарный инструктаж проводится в сроки проведения инструктажа по технике безопасности с регистрацией в журнале регистрации вводного противопожарного инст</w:t>
      </w:r>
      <w:r w:rsidRPr="00AC4CDB">
        <w:rPr>
          <w:rFonts w:ascii="Arial" w:hAnsi="Arial" w:cs="Arial"/>
          <w:b/>
          <w:color w:val="0F1419"/>
        </w:rPr>
        <w:softHyphen/>
        <w:t>руктажа.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1.4.    Лица, виновные в нарушении Инструкции о мерах пожарной безопасности, несут дисцип</w:t>
      </w:r>
      <w:r w:rsidRPr="00AC4CDB">
        <w:rPr>
          <w:rFonts w:ascii="Arial" w:hAnsi="Arial" w:cs="Arial"/>
          <w:b/>
          <w:color w:val="0F1419"/>
        </w:rPr>
        <w:softHyphen/>
        <w:t>линарную, административную, уголовную или иную ответственность в соответствии с действую</w:t>
      </w:r>
      <w:r w:rsidRPr="00AC4CDB">
        <w:rPr>
          <w:rFonts w:ascii="Arial" w:hAnsi="Arial" w:cs="Arial"/>
          <w:b/>
          <w:color w:val="0F1419"/>
        </w:rPr>
        <w:softHyphen/>
        <w:t>щим законодательством.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1.5.    </w:t>
      </w:r>
      <w:proofErr w:type="gramStart"/>
      <w:r w:rsidRPr="00AC4CDB">
        <w:rPr>
          <w:rFonts w:ascii="Arial" w:hAnsi="Arial" w:cs="Arial"/>
          <w:b/>
          <w:color w:val="0F1419"/>
        </w:rPr>
        <w:t>Контроль за</w:t>
      </w:r>
      <w:proofErr w:type="gramEnd"/>
      <w:r w:rsidRPr="00AC4CDB">
        <w:rPr>
          <w:rFonts w:ascii="Arial" w:hAnsi="Arial" w:cs="Arial"/>
          <w:b/>
          <w:color w:val="0F1419"/>
        </w:rPr>
        <w:t xml:space="preserve"> соблюдением требований настоящей инструкции возлагается на ответствен</w:t>
      </w:r>
      <w:r w:rsidRPr="00AC4CDB">
        <w:rPr>
          <w:rFonts w:ascii="Arial" w:hAnsi="Arial" w:cs="Arial"/>
          <w:b/>
          <w:color w:val="0F1419"/>
        </w:rPr>
        <w:softHyphen/>
        <w:t>ного за пожарную безопасность и заместителя директора по обеспечению безопасности.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5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Style w:val="a6"/>
          <w:rFonts w:ascii="Arial" w:hAnsi="Arial" w:cs="Arial"/>
          <w:color w:val="000000"/>
        </w:rPr>
        <w:t>2.</w:t>
      </w:r>
      <w:r w:rsidRPr="00AC4CD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4CDB">
        <w:rPr>
          <w:rStyle w:val="a6"/>
          <w:rFonts w:ascii="Arial" w:hAnsi="Arial" w:cs="Arial"/>
          <w:color w:val="000000"/>
        </w:rPr>
        <w:t>Содержание территории, зданий и помещений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2.1.                 Учреждение перед началом учебного года должно быть принято соответствующей комис</w:t>
      </w:r>
      <w:r w:rsidRPr="00AC4CDB">
        <w:rPr>
          <w:rFonts w:ascii="Arial" w:hAnsi="Arial" w:cs="Arial"/>
          <w:b/>
          <w:color w:val="0F1419"/>
        </w:rPr>
        <w:softHyphen/>
        <w:t>сией, в состав которой включается представитель государственного пожарного надзора.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2.2.                 Территория учреждения постоянно должна содержаться в чистоте. Отходы горючих мате</w:t>
      </w:r>
      <w:r w:rsidRPr="00AC4CDB">
        <w:rPr>
          <w:rFonts w:ascii="Arial" w:hAnsi="Arial" w:cs="Arial"/>
          <w:b/>
          <w:color w:val="0F1419"/>
        </w:rPr>
        <w:softHyphen/>
        <w:t>риалов, опавшие листья и сухую траву следует регулярно убирать, т. е. вывозить.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 xml:space="preserve">2.3.                 Дороги, проезды и подъезды к пожарным </w:t>
      </w:r>
      <w:proofErr w:type="spellStart"/>
      <w:r w:rsidRPr="00AC4CDB">
        <w:rPr>
          <w:rFonts w:ascii="Arial" w:hAnsi="Arial" w:cs="Arial"/>
          <w:b/>
          <w:color w:val="0F1419"/>
        </w:rPr>
        <w:t>водоисточникам</w:t>
      </w:r>
      <w:proofErr w:type="spellEnd"/>
      <w:r w:rsidRPr="00AC4CDB">
        <w:rPr>
          <w:rFonts w:ascii="Arial" w:hAnsi="Arial" w:cs="Arial"/>
          <w:b/>
          <w:color w:val="0F1419"/>
        </w:rPr>
        <w:t>, а также доступы к пожарному инвентарю и оборудованию должны быть всегда свободными.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Противопожарные разрывы между зданиями не должны использоваться для складирования материалов и оборудования, а также для стоянки автотранспорта.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2.4.                 Разведение костров, сжигание мусора и устройство открытых кухонных очагов на терри</w:t>
      </w:r>
      <w:r w:rsidRPr="00AC4CDB">
        <w:rPr>
          <w:rFonts w:ascii="Arial" w:hAnsi="Arial" w:cs="Arial"/>
          <w:b/>
          <w:color w:val="0F1419"/>
        </w:rPr>
        <w:softHyphen/>
        <w:t>тории не допускается.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2.5.                 Помещения здания должны содержаться в чистоте.</w:t>
      </w:r>
      <w:r w:rsidRPr="00AC4CDB">
        <w:rPr>
          <w:rStyle w:val="apple-converted-space"/>
          <w:rFonts w:ascii="Arial" w:hAnsi="Arial" w:cs="Arial"/>
          <w:b/>
          <w:color w:val="0F1419"/>
        </w:rPr>
        <w:t> </w:t>
      </w:r>
      <w:r w:rsidRPr="00AC4CDB">
        <w:rPr>
          <w:rStyle w:val="a6"/>
          <w:rFonts w:ascii="Arial" w:hAnsi="Arial" w:cs="Arial"/>
          <w:color w:val="0F1419"/>
        </w:rPr>
        <w:t>Загромождение проходов, эвакуаци</w:t>
      </w:r>
      <w:r w:rsidRPr="00AC4CDB">
        <w:rPr>
          <w:rStyle w:val="a6"/>
          <w:rFonts w:ascii="Arial" w:hAnsi="Arial" w:cs="Arial"/>
          <w:color w:val="0F1419"/>
        </w:rPr>
        <w:softHyphen/>
        <w:t>онных путей не допускается.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2.6.                 В учебных классах и кабинетах следует размещать только необходимые для обеспечения учебного процесса мебель, приборы, модели, принадлежности, пособия, транспаранты и т. п.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2.7.                 Приборы, мебель, принадлежности, пособия, транспаранты и т. п., размещенные в учеб</w:t>
      </w:r>
      <w:r w:rsidRPr="00AC4CDB">
        <w:rPr>
          <w:rFonts w:ascii="Arial" w:hAnsi="Arial" w:cs="Arial"/>
          <w:b/>
          <w:color w:val="0F1419"/>
        </w:rPr>
        <w:softHyphen/>
        <w:t>ных классах, кабинетах, лаборантских или специально выделенных для этих целей помещениях, должны храниться в шкафах, на стеллажах или на стационарно установленных стойках.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2.8.                 Хранение в учебных классах, кабинетах, лабораториях и лаборантских учебно-наглядных пособий и учебного оборудования, проведение опытов и других видов работ, которые не преду</w:t>
      </w:r>
      <w:r w:rsidRPr="00AC4CDB">
        <w:rPr>
          <w:rFonts w:ascii="Arial" w:hAnsi="Arial" w:cs="Arial"/>
          <w:b/>
          <w:color w:val="0F1419"/>
        </w:rPr>
        <w:softHyphen/>
        <w:t>смотрены утвержденными перечнями программами, не допускается.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2.9.                 Хранение фильмокопий, диапозитивов, слайдов, магнитных лент и т. п. должно осущест</w:t>
      </w:r>
      <w:r w:rsidRPr="00AC4CDB">
        <w:rPr>
          <w:rFonts w:ascii="Arial" w:hAnsi="Arial" w:cs="Arial"/>
          <w:b/>
          <w:color w:val="0F1419"/>
        </w:rPr>
        <w:softHyphen/>
        <w:t>вляться в специально выделенных для этой цели помещениях.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2.10.   По окончании занятий в классах, мастерских, кабинетах и лабораториях учителя, препо</w:t>
      </w:r>
      <w:r w:rsidRPr="00AC4CDB">
        <w:rPr>
          <w:rFonts w:ascii="Arial" w:hAnsi="Arial" w:cs="Arial"/>
          <w:b/>
          <w:color w:val="0F1419"/>
        </w:rPr>
        <w:softHyphen/>
        <w:t>даватели, лаборанты, мастера производственного обучения, другие работники детского учрежде</w:t>
      </w:r>
      <w:r w:rsidRPr="00AC4CDB">
        <w:rPr>
          <w:rFonts w:ascii="Arial" w:hAnsi="Arial" w:cs="Arial"/>
          <w:b/>
          <w:color w:val="0F1419"/>
        </w:rPr>
        <w:softHyphen/>
        <w:t>ния должны тщательно осмотреть помещения, устранить выявленные недостатки и закрыть по</w:t>
      </w:r>
      <w:r w:rsidRPr="00AC4CDB">
        <w:rPr>
          <w:rFonts w:ascii="Arial" w:hAnsi="Arial" w:cs="Arial"/>
          <w:b/>
          <w:color w:val="0F1419"/>
        </w:rPr>
        <w:softHyphen/>
        <w:t>мещения, обесточив электросеть.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2.11.   В здании образовательного учреждения запрещается: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а) производить перепланировку помещений с отступлением от требований строительных норм и правил;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б) использовать для отделки стен и потолков путей эвакуации (рекреаций, лестничных клеток, фойе, вестибюлей, коридоров и т. п.) горючие материалы;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в) 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г) снимать дверные полотна в проемах, соединяющих коридоры с лестничными клетками;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proofErr w:type="spellStart"/>
      <w:r w:rsidRPr="00AC4CDB">
        <w:rPr>
          <w:rFonts w:ascii="Arial" w:hAnsi="Arial" w:cs="Arial"/>
          <w:b/>
          <w:color w:val="0F1419"/>
        </w:rPr>
        <w:t>д</w:t>
      </w:r>
      <w:proofErr w:type="spellEnd"/>
      <w:r w:rsidRPr="00AC4CDB">
        <w:rPr>
          <w:rFonts w:ascii="Arial" w:hAnsi="Arial" w:cs="Arial"/>
          <w:b/>
          <w:color w:val="0F1419"/>
        </w:rPr>
        <w:t>) забивать двери эвакуационных выходов;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 xml:space="preserve">е) применять для целей отопления нестандартные (самодельные) нагревательные </w:t>
      </w:r>
      <w:proofErr w:type="spellStart"/>
      <w:proofErr w:type="gramStart"/>
      <w:r w:rsidRPr="00AC4CDB">
        <w:rPr>
          <w:rFonts w:ascii="Arial" w:hAnsi="Arial" w:cs="Arial"/>
          <w:b/>
          <w:color w:val="0F1419"/>
        </w:rPr>
        <w:t>прибо-ры</w:t>
      </w:r>
      <w:proofErr w:type="spellEnd"/>
      <w:proofErr w:type="gramEnd"/>
      <w:r w:rsidRPr="00AC4CDB">
        <w:rPr>
          <w:rFonts w:ascii="Arial" w:hAnsi="Arial" w:cs="Arial"/>
          <w:b/>
          <w:color w:val="0F1419"/>
        </w:rPr>
        <w:t>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ж) использовать электроплитки, кипятильники, электрочайники, газовые плиты и т. п. для приготовления пищи и трудового обучения (за исключением специально оборудованных поме</w:t>
      </w:r>
      <w:r w:rsidRPr="00AC4CDB">
        <w:rPr>
          <w:rFonts w:ascii="Arial" w:hAnsi="Arial" w:cs="Arial"/>
          <w:b/>
          <w:color w:val="0F1419"/>
        </w:rPr>
        <w:softHyphen/>
        <w:t>щений);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proofErr w:type="spellStart"/>
      <w:r w:rsidRPr="00AC4CDB">
        <w:rPr>
          <w:rFonts w:ascii="Arial" w:hAnsi="Arial" w:cs="Arial"/>
          <w:b/>
          <w:color w:val="0F1419"/>
        </w:rPr>
        <w:t>з</w:t>
      </w:r>
      <w:proofErr w:type="spellEnd"/>
      <w:r w:rsidRPr="00AC4CDB">
        <w:rPr>
          <w:rFonts w:ascii="Arial" w:hAnsi="Arial" w:cs="Arial"/>
          <w:b/>
          <w:color w:val="0F1419"/>
        </w:rPr>
        <w:t>) устанавливать зеркала и устраивать ложные двери на путях эвакуации;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и) проводить огневые, электросварочные и другие виды пожароопасных работ в зданиях при наличии в них людей;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к) обертывать электрические лампы бумагой, материей и другими горючими </w:t>
      </w:r>
      <w:proofErr w:type="spellStart"/>
      <w:proofErr w:type="gramStart"/>
      <w:r w:rsidRPr="00AC4CDB">
        <w:rPr>
          <w:rFonts w:ascii="Arial" w:hAnsi="Arial" w:cs="Arial"/>
          <w:b/>
          <w:color w:val="0F1419"/>
        </w:rPr>
        <w:t>материала-ми</w:t>
      </w:r>
      <w:proofErr w:type="spellEnd"/>
      <w:proofErr w:type="gramEnd"/>
      <w:r w:rsidRPr="00AC4CDB">
        <w:rPr>
          <w:rFonts w:ascii="Arial" w:hAnsi="Arial" w:cs="Arial"/>
          <w:b/>
          <w:color w:val="0F1419"/>
        </w:rPr>
        <w:t>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л) применять для освещения свечи, керосиновые лампы и фонари;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м) производить уборку помещений, очистку деталей и оборудования с применением легковос</w:t>
      </w:r>
      <w:r w:rsidRPr="00AC4CDB">
        <w:rPr>
          <w:rFonts w:ascii="Arial" w:hAnsi="Arial" w:cs="Arial"/>
          <w:b/>
          <w:color w:val="0F1419"/>
        </w:rPr>
        <w:softHyphen/>
        <w:t>пламеняющихся и горючих жидкостей;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proofErr w:type="spellStart"/>
      <w:r w:rsidRPr="00AC4CDB">
        <w:rPr>
          <w:rFonts w:ascii="Arial" w:hAnsi="Arial" w:cs="Arial"/>
          <w:b/>
          <w:color w:val="0F1419"/>
        </w:rPr>
        <w:t>н</w:t>
      </w:r>
      <w:proofErr w:type="spellEnd"/>
      <w:r w:rsidRPr="00AC4CDB">
        <w:rPr>
          <w:rFonts w:ascii="Arial" w:hAnsi="Arial" w:cs="Arial"/>
          <w:b/>
          <w:color w:val="0F1419"/>
        </w:rPr>
        <w:t>) производить отогревание труб систем отопления, водоснабжения, канализации и т. п. с при</w:t>
      </w:r>
      <w:r w:rsidRPr="00AC4CDB">
        <w:rPr>
          <w:rFonts w:ascii="Arial" w:hAnsi="Arial" w:cs="Arial"/>
          <w:b/>
          <w:color w:val="0F1419"/>
        </w:rPr>
        <w:softHyphen/>
        <w:t>менением открытого огня. Для этих целей следует применять горячую воду, пар или нагретый песок;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о) хранить на рабочих местах и в шкафах, а также оставлять в карманах </w:t>
      </w:r>
      <w:proofErr w:type="gramStart"/>
      <w:r w:rsidRPr="00AC4CDB">
        <w:rPr>
          <w:rFonts w:ascii="Arial" w:hAnsi="Arial" w:cs="Arial"/>
          <w:b/>
          <w:color w:val="0F1419"/>
        </w:rPr>
        <w:t>спецодежды</w:t>
      </w:r>
      <w:proofErr w:type="gramEnd"/>
      <w:r w:rsidRPr="00AC4CDB">
        <w:rPr>
          <w:rFonts w:ascii="Arial" w:hAnsi="Arial" w:cs="Arial"/>
          <w:b/>
          <w:color w:val="0F1419"/>
        </w:rPr>
        <w:t xml:space="preserve"> исполь</w:t>
      </w:r>
      <w:r w:rsidRPr="00AC4CDB">
        <w:rPr>
          <w:rFonts w:ascii="Arial" w:hAnsi="Arial" w:cs="Arial"/>
          <w:b/>
          <w:color w:val="0F1419"/>
        </w:rPr>
        <w:softHyphen/>
        <w:t>зованные обтирочные материалы;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proofErr w:type="spellStart"/>
      <w:r w:rsidRPr="00AC4CDB">
        <w:rPr>
          <w:rFonts w:ascii="Arial" w:hAnsi="Arial" w:cs="Arial"/>
          <w:b/>
          <w:color w:val="0F1419"/>
        </w:rPr>
        <w:t>п</w:t>
      </w:r>
      <w:proofErr w:type="spellEnd"/>
      <w:r w:rsidRPr="00AC4CDB">
        <w:rPr>
          <w:rFonts w:ascii="Arial" w:hAnsi="Arial" w:cs="Arial"/>
          <w:b/>
          <w:color w:val="0F1419"/>
        </w:rPr>
        <w:t>) оставлять без присмотра включенные в сеть счетные и пишущие машинки, радиоприемни</w:t>
      </w:r>
      <w:r w:rsidRPr="00AC4CDB">
        <w:rPr>
          <w:rFonts w:ascii="Arial" w:hAnsi="Arial" w:cs="Arial"/>
          <w:b/>
          <w:color w:val="0F1419"/>
        </w:rPr>
        <w:softHyphen/>
        <w:t>ки, телевизоры и другие электроприборы.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3. Отопление, вентиляция и кондиционирование воздуха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3.1.       Перед началом отопительного сезона все приборы и системы отопления, а также перед началом учебного года системы вентиляции и кондиционирования воздуха должны быть проверены и отремонтированы, а обслуживающий персонал должен пройти противопожарный инструктаж.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3.2.       Неисправные устройства систем отопления, вентиляции и кондиционирования воздуха эксплуатировать не допускается.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3.3.       Хранение в вентиляционных камерах оборудования и материалов запрещается.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3.4.       При эксплуатации систем вентиляции и кондиционирования воздуха запрещается: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а)  отключать </w:t>
      </w:r>
      <w:proofErr w:type="spellStart"/>
      <w:r w:rsidRPr="00AC4CDB">
        <w:rPr>
          <w:rFonts w:ascii="Arial" w:hAnsi="Arial" w:cs="Arial"/>
          <w:b/>
          <w:color w:val="0F1419"/>
        </w:rPr>
        <w:t>огнезадерживающие</w:t>
      </w:r>
      <w:proofErr w:type="spellEnd"/>
      <w:r w:rsidRPr="00AC4CDB">
        <w:rPr>
          <w:rFonts w:ascii="Arial" w:hAnsi="Arial" w:cs="Arial"/>
          <w:b/>
          <w:color w:val="0F1419"/>
        </w:rPr>
        <w:t xml:space="preserve"> устройства;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б) выжигать скопившиеся в воздуховодах и зонтах жировые отложения и другие горючие ве</w:t>
      </w:r>
      <w:r w:rsidRPr="00AC4CDB">
        <w:rPr>
          <w:rFonts w:ascii="Arial" w:hAnsi="Arial" w:cs="Arial"/>
          <w:b/>
          <w:color w:val="0F1419"/>
        </w:rPr>
        <w:softHyphen/>
        <w:t>щества;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в) закрывать вытяжные каналы, отверстия и решетки.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5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Style w:val="a6"/>
          <w:rFonts w:ascii="Arial" w:hAnsi="Arial" w:cs="Arial"/>
          <w:color w:val="000000"/>
        </w:rPr>
        <w:t>4.</w:t>
      </w:r>
      <w:r w:rsidRPr="00AC4CD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4CDB">
        <w:rPr>
          <w:rStyle w:val="a6"/>
          <w:rFonts w:ascii="Arial" w:hAnsi="Arial" w:cs="Arial"/>
          <w:color w:val="000000"/>
        </w:rPr>
        <w:t>Электроустановки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4.1.       Электрические сети и электрооборудование, используемое в образовательном учрежде</w:t>
      </w:r>
      <w:r w:rsidRPr="00AC4CDB">
        <w:rPr>
          <w:rFonts w:ascii="Arial" w:hAnsi="Arial" w:cs="Arial"/>
          <w:b/>
          <w:color w:val="0F1419"/>
        </w:rPr>
        <w:softHyphen/>
        <w:t>нии и их эксплуатация должны отвечать требованиям действующих правил устройства электроус</w:t>
      </w:r>
      <w:r w:rsidRPr="00AC4CDB">
        <w:rPr>
          <w:rFonts w:ascii="Arial" w:hAnsi="Arial" w:cs="Arial"/>
          <w:b/>
          <w:color w:val="0F1419"/>
        </w:rPr>
        <w:softHyphen/>
        <w:t>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4.2.       Соединения, </w:t>
      </w:r>
      <w:proofErr w:type="spellStart"/>
      <w:r w:rsidRPr="00AC4CDB">
        <w:rPr>
          <w:rFonts w:ascii="Arial" w:hAnsi="Arial" w:cs="Arial"/>
          <w:b/>
          <w:color w:val="0F1419"/>
        </w:rPr>
        <w:t>оконцевания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и ответвления жил проводов и кабелей должны быть выполне</w:t>
      </w:r>
      <w:r w:rsidRPr="00AC4CDB">
        <w:rPr>
          <w:rFonts w:ascii="Arial" w:hAnsi="Arial" w:cs="Arial"/>
          <w:b/>
          <w:color w:val="0F1419"/>
        </w:rPr>
        <w:softHyphen/>
        <w:t xml:space="preserve">ны с помощью </w:t>
      </w:r>
      <w:proofErr w:type="spellStart"/>
      <w:r w:rsidRPr="00AC4CDB">
        <w:rPr>
          <w:rFonts w:ascii="Arial" w:hAnsi="Arial" w:cs="Arial"/>
          <w:b/>
          <w:color w:val="0F1419"/>
        </w:rPr>
        <w:t>опрессовки</w:t>
      </w:r>
      <w:proofErr w:type="spellEnd"/>
      <w:r w:rsidRPr="00AC4CDB">
        <w:rPr>
          <w:rFonts w:ascii="Arial" w:hAnsi="Arial" w:cs="Arial"/>
          <w:b/>
          <w:color w:val="0F1419"/>
        </w:rPr>
        <w:t>, пайки или специальных зажимов.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4.3.       Переносные светильники должны быть оборудованы защитными стеклянными колпаками и металлическими сетками. Подключение переносных светильников следует предусматривать от </w:t>
      </w:r>
      <w:proofErr w:type="spellStart"/>
      <w:r w:rsidRPr="00AC4CDB">
        <w:rPr>
          <w:rFonts w:ascii="Arial" w:hAnsi="Arial" w:cs="Arial"/>
          <w:b/>
          <w:color w:val="0F1419"/>
        </w:rPr>
        <w:t>ответвительных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коробок со штепсельными розетками.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4.4.       Электродвигатели должны регулярно очищаться от пыли. Запрещается накрывать элек</w:t>
      </w:r>
      <w:r w:rsidRPr="00AC4CDB">
        <w:rPr>
          <w:rFonts w:ascii="Arial" w:hAnsi="Arial" w:cs="Arial"/>
          <w:b/>
          <w:color w:val="0F1419"/>
        </w:rPr>
        <w:softHyphen/>
        <w:t>тродвигатели какими-либо горючими материалами.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4.5.       При эксплуатации электроустановок запрещается: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а) использовать кабели и провода с поврежденной или потерявшей защитные свойства изоля</w:t>
      </w:r>
      <w:r w:rsidRPr="00AC4CDB">
        <w:rPr>
          <w:rFonts w:ascii="Arial" w:hAnsi="Arial" w:cs="Arial"/>
          <w:b/>
          <w:color w:val="0F1419"/>
        </w:rPr>
        <w:softHyphen/>
        <w:t>цией;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б) оставлять под напряжением электрические провода и кабели с неизолированными кон</w:t>
      </w:r>
      <w:r w:rsidRPr="00AC4CDB">
        <w:rPr>
          <w:rFonts w:ascii="Arial" w:hAnsi="Arial" w:cs="Arial"/>
          <w:b/>
          <w:color w:val="0F1419"/>
        </w:rPr>
        <w:softHyphen/>
        <w:t>цами;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в) пользоваться поврежденными розетками, неисправными рубильниками, выключателями и неисправными другими электрическими приборами;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г) применять для прокладки электросетей радио- и телефонные провода.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4.6.       Все неисправности в электросетях и электроаппаратуре, которые могут вызвать искрение, короткое замыкание, должны быть немедленно устранены.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4.7.       На случай отключения электроэнергии на посту дежурного (сторожа) должны храниться электрические фонари. </w:t>
      </w:r>
      <w:proofErr w:type="gramStart"/>
      <w:r w:rsidRPr="00AC4CDB">
        <w:rPr>
          <w:rFonts w:ascii="Arial" w:hAnsi="Arial" w:cs="Arial"/>
          <w:b/>
          <w:color w:val="0F1419"/>
        </w:rPr>
        <w:t>Контроль за</w:t>
      </w:r>
      <w:proofErr w:type="gramEnd"/>
      <w:r w:rsidRPr="00AC4CDB">
        <w:rPr>
          <w:rFonts w:ascii="Arial" w:hAnsi="Arial" w:cs="Arial"/>
          <w:b/>
          <w:color w:val="0F1419"/>
        </w:rPr>
        <w:t xml:space="preserve"> порядком их хранения и поддержания в рабочем состоянии возлагается на заместителя по АХЧ.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5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Style w:val="a6"/>
          <w:rFonts w:ascii="Arial" w:hAnsi="Arial" w:cs="Arial"/>
          <w:color w:val="000000"/>
        </w:rPr>
        <w:t>5.</w:t>
      </w:r>
      <w:r w:rsidRPr="00AC4CD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4CDB">
        <w:rPr>
          <w:rStyle w:val="a6"/>
          <w:rFonts w:ascii="Arial" w:hAnsi="Arial" w:cs="Arial"/>
          <w:color w:val="000000"/>
        </w:rPr>
        <w:t>Противопожарное водоснабжение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5.1.       Внутренние пожарные краны должны подвергаться техническому обслуживанию и прове</w:t>
      </w:r>
      <w:r w:rsidRPr="00AC4CDB">
        <w:rPr>
          <w:rFonts w:ascii="Arial" w:hAnsi="Arial" w:cs="Arial"/>
          <w:b/>
          <w:color w:val="0F1419"/>
        </w:rPr>
        <w:softHyphen/>
        <w:t>ряться внутренней комиссией на работоспособность путем пуска воды. О результатах техническо</w:t>
      </w:r>
      <w:r w:rsidRPr="00AC4CDB">
        <w:rPr>
          <w:rFonts w:ascii="Arial" w:hAnsi="Arial" w:cs="Arial"/>
          <w:b/>
          <w:color w:val="0F1419"/>
        </w:rPr>
        <w:softHyphen/>
        <w:t>го обслуживания и проверки составляются акты.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5.2.       Пожарные краны внутреннего противопожарного водопровода должны быть оборудова</w:t>
      </w:r>
      <w:r w:rsidRPr="00AC4CDB">
        <w:rPr>
          <w:rFonts w:ascii="Arial" w:hAnsi="Arial" w:cs="Arial"/>
          <w:b/>
          <w:color w:val="0F1419"/>
        </w:rPr>
        <w:softHyphen/>
        <w:t>ны рукавами и стволами, помещены в шкафы, которые пломбируются. На дверце шкафа пожар</w:t>
      </w:r>
      <w:r w:rsidRPr="00AC4CDB">
        <w:rPr>
          <w:rFonts w:ascii="Arial" w:hAnsi="Arial" w:cs="Arial"/>
          <w:b/>
          <w:color w:val="0F1419"/>
        </w:rPr>
        <w:softHyphen/>
        <w:t>ного крана должны быть указаны: буквенный индекс пожарного крана; порядковый номер пожар</w:t>
      </w:r>
      <w:r w:rsidRPr="00AC4CDB">
        <w:rPr>
          <w:rFonts w:ascii="Arial" w:hAnsi="Arial" w:cs="Arial"/>
          <w:b/>
          <w:color w:val="0F1419"/>
        </w:rPr>
        <w:softHyphen/>
        <w:t>ного крана; номер телефона ближайшей пожарной части.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5.3.       Пожарные рукава должны быть сухими, хорошо скатанными и присоединенными к кра</w:t>
      </w:r>
      <w:r w:rsidRPr="00AC4CDB">
        <w:rPr>
          <w:rFonts w:ascii="Arial" w:hAnsi="Arial" w:cs="Arial"/>
          <w:b/>
          <w:color w:val="0F1419"/>
        </w:rPr>
        <w:softHyphen/>
        <w:t>нам и стволам. Один раз в год производится проверка рукавов путем пуска воды под давлением.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5.4.       В случае проведения ремонтных работ или отключения участков водопроводной сети, вы</w:t>
      </w:r>
      <w:r w:rsidRPr="00AC4CDB">
        <w:rPr>
          <w:rFonts w:ascii="Arial" w:hAnsi="Arial" w:cs="Arial"/>
          <w:b/>
          <w:color w:val="0F1419"/>
        </w:rPr>
        <w:softHyphen/>
        <w:t>хода из строя насосных станций, утечки воды из пожарных водоемов и резервуаров следует не</w:t>
      </w:r>
      <w:r w:rsidRPr="00AC4CDB">
        <w:rPr>
          <w:rFonts w:ascii="Arial" w:hAnsi="Arial" w:cs="Arial"/>
          <w:b/>
          <w:color w:val="0F1419"/>
        </w:rPr>
        <w:softHyphen/>
        <w:t>медленно уведомить пожарную охрану.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5.5.       Крышки люков пожарных резервуаров и колодцев подземных гидрантов должны быть постоянно закрыты. Крышки люков своевременно очищаются от грязи, льда и снега.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5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Style w:val="a6"/>
          <w:rFonts w:ascii="Arial" w:hAnsi="Arial" w:cs="Arial"/>
          <w:color w:val="000000"/>
        </w:rPr>
        <w:t>6.</w:t>
      </w:r>
      <w:r w:rsidRPr="00AC4CD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4CDB">
        <w:rPr>
          <w:rStyle w:val="a6"/>
          <w:rFonts w:ascii="Arial" w:hAnsi="Arial" w:cs="Arial"/>
          <w:color w:val="000000"/>
        </w:rPr>
        <w:t>Установки пожарной автоматики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6.1.       Установки пожарной автоматики должны эксплуатироваться в автоматическом режиме и круглосуточно находиться в рабочем состоянии.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6.2.       При производстве работ по техническому обслуживанию и ремонту специализированной организацией </w:t>
      </w:r>
      <w:proofErr w:type="gramStart"/>
      <w:r w:rsidRPr="00AC4CDB">
        <w:rPr>
          <w:rFonts w:ascii="Arial" w:hAnsi="Arial" w:cs="Arial"/>
          <w:b/>
          <w:color w:val="0F1419"/>
        </w:rPr>
        <w:t>контроль за</w:t>
      </w:r>
      <w:proofErr w:type="gramEnd"/>
      <w:r w:rsidRPr="00AC4CDB">
        <w:rPr>
          <w:rFonts w:ascii="Arial" w:hAnsi="Arial" w:cs="Arial"/>
          <w:b/>
          <w:color w:val="0F1419"/>
        </w:rPr>
        <w:t xml:space="preserve"> качеством их выполнения осуществляет должностное лицо образова</w:t>
      </w:r>
      <w:r w:rsidRPr="00AC4CDB">
        <w:rPr>
          <w:rFonts w:ascii="Arial" w:hAnsi="Arial" w:cs="Arial"/>
          <w:b/>
          <w:color w:val="0F1419"/>
        </w:rPr>
        <w:softHyphen/>
        <w:t>тельного учреждения, ответственное за эксплуатацию установок.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6.3.       В период выполнения работ по техническому обслуживанию или ремонту, проведение которых связано с отключением установок, администрация образовательного учреждения обес</w:t>
      </w:r>
      <w:r w:rsidRPr="00AC4CDB">
        <w:rPr>
          <w:rFonts w:ascii="Arial" w:hAnsi="Arial" w:cs="Arial"/>
          <w:b/>
          <w:color w:val="0F1419"/>
        </w:rPr>
        <w:softHyphen/>
        <w:t>печивает пожарную безопасность защищаемых установками помещений и ставит в известность пожарную охрану.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6.4.       При эксплуатации пожарной автоматики не допускается: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а)   загромождать подходы к контрольно-сигнальным устройствам и приборам;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б) складировать материалы на расстоянии менее 0,9 м до оросителей и 0,6 м до </w:t>
      </w:r>
      <w:proofErr w:type="spellStart"/>
      <w:r w:rsidRPr="00AC4CDB">
        <w:rPr>
          <w:rFonts w:ascii="Arial" w:hAnsi="Arial" w:cs="Arial"/>
          <w:b/>
          <w:color w:val="0F1419"/>
        </w:rPr>
        <w:t>извещателей</w:t>
      </w:r>
      <w:proofErr w:type="spellEnd"/>
      <w:r w:rsidRPr="00AC4CDB">
        <w:rPr>
          <w:rFonts w:ascii="Arial" w:hAnsi="Arial" w:cs="Arial"/>
          <w:b/>
          <w:color w:val="0F1419"/>
        </w:rPr>
        <w:t>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в)  наносить на </w:t>
      </w:r>
      <w:proofErr w:type="spellStart"/>
      <w:r w:rsidRPr="00AC4CDB">
        <w:rPr>
          <w:rFonts w:ascii="Arial" w:hAnsi="Arial" w:cs="Arial"/>
          <w:b/>
          <w:color w:val="0F1419"/>
        </w:rPr>
        <w:t>извещатели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краски, побелки, штукатурки и другие защитные покрытия при ремонтах и в процессе эксплуатации.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5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Style w:val="a6"/>
          <w:rFonts w:ascii="Arial" w:hAnsi="Arial" w:cs="Arial"/>
          <w:color w:val="000000"/>
        </w:rPr>
        <w:t>7.</w:t>
      </w:r>
      <w:r w:rsidRPr="00AC4CD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4CDB">
        <w:rPr>
          <w:rStyle w:val="a6"/>
          <w:rFonts w:ascii="Arial" w:hAnsi="Arial" w:cs="Arial"/>
          <w:color w:val="000000"/>
        </w:rPr>
        <w:t>Первичные средства пожаротушения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7.1.       Образовательное учреждение оснащается первичными средствами пожаротушения незави</w:t>
      </w:r>
      <w:r w:rsidRPr="00AC4CDB">
        <w:rPr>
          <w:rFonts w:ascii="Arial" w:hAnsi="Arial" w:cs="Arial"/>
          <w:b/>
          <w:color w:val="0F1419"/>
        </w:rPr>
        <w:softHyphen/>
        <w:t>симо от оборудования здания и помещений, установками пожаротушения и пожарными кранами.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proofErr w:type="gramStart"/>
      <w:r w:rsidRPr="00AC4CDB">
        <w:rPr>
          <w:rFonts w:ascii="Arial" w:hAnsi="Arial" w:cs="Arial"/>
          <w:b/>
          <w:color w:val="0F1419"/>
        </w:rPr>
        <w:t>Контроль за</w:t>
      </w:r>
      <w:proofErr w:type="gramEnd"/>
      <w:r w:rsidRPr="00AC4CDB">
        <w:rPr>
          <w:rFonts w:ascii="Arial" w:hAnsi="Arial" w:cs="Arial"/>
          <w:b/>
          <w:color w:val="0F1419"/>
        </w:rPr>
        <w:t xml:space="preserve"> обеспечением образовательного учреждения первичными средствами пожаротуше</w:t>
      </w:r>
      <w:r w:rsidRPr="00AC4CDB">
        <w:rPr>
          <w:rFonts w:ascii="Arial" w:hAnsi="Arial" w:cs="Arial"/>
          <w:b/>
          <w:color w:val="0F1419"/>
        </w:rPr>
        <w:softHyphen/>
        <w:t>ния, их техническим состоянием, своевременной перезарядкой возлагается на заместителя по АХЧ.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7.2.       Ручные огнетушители размещаются: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а) путем навески на вертикальные конструкции на высоте не более 1,5 м от пола до нижнего торца огнетушителя;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б)  путем установки в пожарные шкафы совместно с пожарными кранами, в специальные тум</w:t>
      </w:r>
      <w:r w:rsidRPr="00AC4CDB">
        <w:rPr>
          <w:rFonts w:ascii="Arial" w:hAnsi="Arial" w:cs="Arial"/>
          <w:b/>
          <w:color w:val="0F1419"/>
        </w:rPr>
        <w:softHyphen/>
        <w:t>бы или пожарные стенды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7.3.       Огнетушители должны размещаться в легкодоступных местах, где исключено поврежде</w:t>
      </w:r>
      <w:r w:rsidRPr="00AC4CDB">
        <w:rPr>
          <w:rFonts w:ascii="Arial" w:hAnsi="Arial" w:cs="Arial"/>
          <w:b/>
          <w:color w:val="0F1419"/>
        </w:rPr>
        <w:softHyphen/>
        <w:t>ние, попадание прямых солнечных лучей и атмосферных осадков, непосредственное воздействие отопительных и нагревательных приборов.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Огнетушители размещаются так, чтобы был виден имеющийся на его корпусе текст инструк</w:t>
      </w:r>
      <w:r w:rsidRPr="00AC4CDB">
        <w:rPr>
          <w:rFonts w:ascii="Arial" w:hAnsi="Arial" w:cs="Arial"/>
          <w:b/>
          <w:color w:val="0F1419"/>
        </w:rPr>
        <w:softHyphen/>
        <w:t>ции по пользованию.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7.4.       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7.5.       При эксплуатации и техническом обслуживании огнетушителей следует руководствовать</w:t>
      </w:r>
      <w:r w:rsidRPr="00AC4CDB">
        <w:rPr>
          <w:rFonts w:ascii="Arial" w:hAnsi="Arial" w:cs="Arial"/>
          <w:b/>
          <w:color w:val="0F1419"/>
        </w:rPr>
        <w:softHyphen/>
        <w:t>ся требованиями, изложенными в паспортах заводов-производителей и утвержденными в уста</w:t>
      </w:r>
      <w:r w:rsidRPr="00AC4CDB">
        <w:rPr>
          <w:rFonts w:ascii="Arial" w:hAnsi="Arial" w:cs="Arial"/>
          <w:b/>
          <w:color w:val="0F1419"/>
        </w:rPr>
        <w:softHyphen/>
        <w:t>новленном порядке регламентами технического обслуживания огнетушителей каждого вида.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7.6.       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6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Style w:val="a6"/>
          <w:rFonts w:ascii="Arial" w:hAnsi="Arial" w:cs="Arial"/>
          <w:color w:val="000000"/>
        </w:rPr>
        <w:t>8.</w:t>
      </w:r>
      <w:r w:rsidRPr="00AC4CD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4CDB">
        <w:rPr>
          <w:rStyle w:val="a6"/>
          <w:rFonts w:ascii="Arial" w:hAnsi="Arial" w:cs="Arial"/>
          <w:color w:val="000000"/>
        </w:rPr>
        <w:t>Требования пожарной безопасности для помещений различного назначения.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8.1.       Для каждого помещения повышенной </w:t>
      </w:r>
      <w:proofErr w:type="spellStart"/>
      <w:r w:rsidRPr="00AC4CDB">
        <w:rPr>
          <w:rFonts w:ascii="Arial" w:hAnsi="Arial" w:cs="Arial"/>
          <w:b/>
          <w:color w:val="0F1419"/>
        </w:rPr>
        <w:t>пожароопасности</w:t>
      </w:r>
      <w:proofErr w:type="spellEnd"/>
      <w:r w:rsidRPr="00AC4CDB">
        <w:rPr>
          <w:rFonts w:ascii="Arial" w:hAnsi="Arial" w:cs="Arial"/>
          <w:b/>
          <w:color w:val="0F1419"/>
        </w:rPr>
        <w:t xml:space="preserve"> устанавливаются определенные меры и правила пожарной безопасности. </w:t>
      </w:r>
      <w:proofErr w:type="gramStart"/>
      <w:r w:rsidRPr="00AC4CDB">
        <w:rPr>
          <w:rFonts w:ascii="Arial" w:hAnsi="Arial" w:cs="Arial"/>
          <w:b/>
          <w:color w:val="0F1419"/>
        </w:rPr>
        <w:t>Контроль за</w:t>
      </w:r>
      <w:proofErr w:type="gramEnd"/>
      <w:r w:rsidRPr="00AC4CDB">
        <w:rPr>
          <w:rFonts w:ascii="Arial" w:hAnsi="Arial" w:cs="Arial"/>
          <w:b/>
          <w:color w:val="0F1419"/>
        </w:rPr>
        <w:t xml:space="preserve"> соблюдением данных правил возлагается на ответственных за пожарную безопасность в данных помещениях.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8.2.       Меры пожарной безопасности для кабинета химии: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8.2.1.       В лабораториях нельзя работать при плохом самочувствии, при сильной усталости, тем более в болезненном состоянии, т. к. при обращении с огнеопасными веществами требуется кон</w:t>
      </w:r>
      <w:r w:rsidRPr="00AC4CDB">
        <w:rPr>
          <w:rFonts w:ascii="Arial" w:hAnsi="Arial" w:cs="Arial"/>
          <w:b/>
          <w:color w:val="0F1419"/>
        </w:rPr>
        <w:softHyphen/>
        <w:t>центрация внимания.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8.2.2.       Перед началом работы с любыми огнеопасными материалами необходимо убедиться в наличии и исправности средств пожаротушения. Средства пожаротушения должны находиться наготове в непосредственной близости от рабочего места.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8.2.3.       В химических лабораториях запрещается проводить какие-либо работы не связанные с выполнением порученных заданий, произвольно смешивать реактивы.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8.2.4.       В химических лабораториях запрещается работать одному. Это связано с тем, что в слу</w:t>
      </w:r>
      <w:r w:rsidRPr="00AC4CDB">
        <w:rPr>
          <w:rFonts w:ascii="Arial" w:hAnsi="Arial" w:cs="Arial"/>
          <w:b/>
          <w:color w:val="0F1419"/>
        </w:rPr>
        <w:softHyphen/>
        <w:t>чае аварии или возникновения пожара экспериментатору должна быть оказана немедленная по</w:t>
      </w:r>
      <w:r w:rsidRPr="00AC4CDB">
        <w:rPr>
          <w:rFonts w:ascii="Arial" w:hAnsi="Arial" w:cs="Arial"/>
          <w:b/>
          <w:color w:val="0F1419"/>
        </w:rPr>
        <w:softHyphen/>
        <w:t>мощь.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8.2.5.       Запрещается оставлять без присмотра включенными электроприборы, газовые горелки, установки, в которых происходят химические процессы.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8.2.6.       После каждого опыта сразу необходимо мыть посуду. Перед уходом из лаборатории следует убедиться, что на рабочем столе и в вытяжном шкафу отключены электроприборы, вы</w:t>
      </w:r>
      <w:r w:rsidRPr="00AC4CDB">
        <w:rPr>
          <w:rFonts w:ascii="Arial" w:hAnsi="Arial" w:cs="Arial"/>
          <w:b/>
          <w:color w:val="0F1419"/>
        </w:rPr>
        <w:softHyphen/>
        <w:t>ключена вода, перекрыты газовые линии. Реактивы должны быть убраны в постоянные  места хранения.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8.3-8.6. (По аналогии с п. 8.2 разрабатываются меры пожарной безопасне</w:t>
      </w:r>
      <w:proofErr w:type="gramStart"/>
      <w:r w:rsidRPr="00AC4CDB">
        <w:rPr>
          <w:rFonts w:ascii="Arial" w:hAnsi="Arial" w:cs="Arial"/>
          <w:b/>
          <w:color w:val="0F1419"/>
        </w:rPr>
        <w:t>е-</w:t>
      </w:r>
      <w:proofErr w:type="gramEnd"/>
      <w:r w:rsidRPr="00AC4CDB">
        <w:rPr>
          <w:rFonts w:ascii="Arial" w:hAnsi="Arial" w:cs="Arial"/>
          <w:b/>
          <w:color w:val="0F1419"/>
        </w:rPr>
        <w:t xml:space="preserve">* </w:t>
      </w:r>
      <w:proofErr w:type="spellStart"/>
      <w:r w:rsidRPr="00AC4CDB">
        <w:rPr>
          <w:rFonts w:ascii="Arial" w:hAnsi="Arial" w:cs="Arial"/>
          <w:b/>
          <w:color w:val="0F1419"/>
        </w:rPr>
        <w:t>л.</w:t>
      </w:r>
      <w:r w:rsidRPr="00AC4CDB">
        <w:rPr>
          <w:rFonts w:ascii="Arial" w:hAnsi="Arial" w:cs="Arial"/>
          <w:b/>
          <w:color w:val="0F1419"/>
          <w:vertAlign w:val="superscript"/>
        </w:rPr>
        <w:t>п</w:t>
      </w:r>
      <w:r w:rsidRPr="00AC4CDB">
        <w:rPr>
          <w:rFonts w:ascii="Arial" w:hAnsi="Arial" w:cs="Arial"/>
          <w:b/>
          <w:color w:val="0F1419"/>
        </w:rPr>
        <w:t>я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кабинетов физики, информатики, труда, мастерских и т. д.)</w:t>
      </w:r>
    </w:p>
    <w:p w:rsidR="00947E09" w:rsidRPr="00AC4CDB" w:rsidRDefault="00947E09" w:rsidP="00E959BF">
      <w:pPr>
        <w:numPr>
          <w:ilvl w:val="0"/>
          <w:numId w:val="6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Style w:val="a6"/>
          <w:rFonts w:ascii="Arial" w:hAnsi="Arial" w:cs="Arial"/>
          <w:color w:val="000000"/>
        </w:rPr>
        <w:t>9.</w:t>
      </w:r>
      <w:r w:rsidRPr="00AC4CD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AC4CDB">
        <w:rPr>
          <w:rStyle w:val="a6"/>
          <w:rFonts w:ascii="Arial" w:hAnsi="Arial" w:cs="Arial"/>
          <w:color w:val="000000"/>
        </w:rPr>
        <w:t>Требования пожарной безопасности при проведении                                                          культурно-массовых мероприятий.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9.1.       Перед началом культурно-массовых мероприятий ответственный за пожарную  безопас</w:t>
      </w:r>
      <w:r w:rsidRPr="00AC4CDB">
        <w:rPr>
          <w:rFonts w:ascii="Arial" w:hAnsi="Arial" w:cs="Arial"/>
          <w:b/>
          <w:color w:val="0F1419"/>
        </w:rPr>
        <w:softHyphen/>
        <w:t>ность должен тщательно проверить все помещения, эвакуационные выходы и пути на соответст</w:t>
      </w:r>
      <w:r w:rsidRPr="00AC4CDB">
        <w:rPr>
          <w:rFonts w:ascii="Arial" w:hAnsi="Arial" w:cs="Arial"/>
          <w:b/>
          <w:color w:val="0F1419"/>
        </w:rPr>
        <w:softHyphen/>
        <w:t>вие их требованиям пожарной безопасности, а также убедиться в наличии и исправном состоянии  первичных средств пожаротушения, связи и пожарной сигнализации.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Все выявленные недостатки должны быть устранены до начала культурно-массового меро</w:t>
      </w:r>
      <w:r w:rsidRPr="00AC4CDB">
        <w:rPr>
          <w:rFonts w:ascii="Arial" w:hAnsi="Arial" w:cs="Arial"/>
          <w:b/>
          <w:color w:val="0F1419"/>
        </w:rPr>
        <w:softHyphen/>
        <w:t>приятия.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9.2.       На время проведения культурно-массовых мероприятий должно быть организовано де</w:t>
      </w:r>
      <w:r w:rsidRPr="00AC4CDB">
        <w:rPr>
          <w:rFonts w:ascii="Arial" w:hAnsi="Arial" w:cs="Arial"/>
          <w:b/>
          <w:color w:val="0F1419"/>
        </w:rPr>
        <w:softHyphen/>
        <w:t>журство работников образовательного учреждения и учащихся старших классов.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9.3.       Во время проведения культурно-массового мероприятия с детьми должны неотлучно на</w:t>
      </w:r>
      <w:r w:rsidRPr="00AC4CDB">
        <w:rPr>
          <w:rFonts w:ascii="Arial" w:hAnsi="Arial" w:cs="Arial"/>
          <w:b/>
          <w:color w:val="0F1419"/>
        </w:rPr>
        <w:softHyphen/>
        <w:t>ходиться дежурный администратор, классные руководители или воспитатели. С данными лицами перед началом культурно-массового мероприятия должен быть проведен целевой противопожарный инструктаж (до них доводятся меры пожарной безопасности, а также порядок эвакуации де</w:t>
      </w:r>
      <w:r w:rsidRPr="00AC4CDB">
        <w:rPr>
          <w:rFonts w:ascii="Arial" w:hAnsi="Arial" w:cs="Arial"/>
          <w:b/>
          <w:color w:val="0F1419"/>
        </w:rPr>
        <w:softHyphen/>
        <w:t>тей в случае пожара).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9.4.       Этажи и помещения, где проводятся культурно-массовые мероприятия, должны иметь менее двух рассредоточенных эвакуационных выходов.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9.5.       Количество мест в помещениях устанавливается из расчета 0,75 кв</w:t>
      </w:r>
      <w:proofErr w:type="gramStart"/>
      <w:r w:rsidRPr="00AC4CDB">
        <w:rPr>
          <w:rFonts w:ascii="Arial" w:hAnsi="Arial" w:cs="Arial"/>
          <w:b/>
          <w:color w:val="0F1419"/>
        </w:rPr>
        <w:t>.м</w:t>
      </w:r>
      <w:proofErr w:type="gramEnd"/>
      <w:r w:rsidRPr="00AC4CDB">
        <w:rPr>
          <w:rFonts w:ascii="Arial" w:hAnsi="Arial" w:cs="Arial"/>
          <w:b/>
          <w:color w:val="0F1419"/>
        </w:rPr>
        <w:t xml:space="preserve"> на человека, при проведении танцев, игр и подобных мероприятий - из расчета 1,5 кв. м на одного человека . Заполнение помещений людьми сверх установленных норм не допускается.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9.6.       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  или эвакуационного освещения здания.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9.7.       В помещениях, используемых для проведения культурно-массовых мероприятий, запре</w:t>
      </w:r>
      <w:r w:rsidRPr="00AC4CDB">
        <w:rPr>
          <w:rFonts w:ascii="Arial" w:hAnsi="Arial" w:cs="Arial"/>
          <w:b/>
          <w:color w:val="0F1419"/>
        </w:rPr>
        <w:softHyphen/>
        <w:t>щается: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а) использовать ставни на окнах для затемнения помещения;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б) оклеивать стены и потолки обоями;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в) применять горючие материалы, не обработанные огнезащитными составами, для акустиче</w:t>
      </w:r>
      <w:r w:rsidRPr="00AC4CDB">
        <w:rPr>
          <w:rFonts w:ascii="Arial" w:hAnsi="Arial" w:cs="Arial"/>
          <w:b/>
          <w:color w:val="0F1419"/>
        </w:rPr>
        <w:softHyphen/>
        <w:t>ской отделки стен и потолков;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г) хранить бензин, керосин и </w:t>
      </w:r>
      <w:proofErr w:type="gramStart"/>
      <w:r w:rsidRPr="00AC4CDB">
        <w:rPr>
          <w:rFonts w:ascii="Arial" w:hAnsi="Arial" w:cs="Arial"/>
          <w:b/>
          <w:color w:val="0F1419"/>
        </w:rPr>
        <w:t>другие</w:t>
      </w:r>
      <w:proofErr w:type="gramEnd"/>
      <w:r w:rsidRPr="00AC4CDB">
        <w:rPr>
          <w:rFonts w:ascii="Arial" w:hAnsi="Arial" w:cs="Arial"/>
          <w:b/>
          <w:color w:val="0F1419"/>
        </w:rPr>
        <w:t xml:space="preserve"> легковоспламеняющиеся и горючие жидкости;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proofErr w:type="spellStart"/>
      <w:r w:rsidRPr="00AC4CDB">
        <w:rPr>
          <w:rFonts w:ascii="Arial" w:hAnsi="Arial" w:cs="Arial"/>
          <w:b/>
          <w:color w:val="0F1419"/>
        </w:rPr>
        <w:t>д</w:t>
      </w:r>
      <w:proofErr w:type="spellEnd"/>
      <w:r w:rsidRPr="00AC4CDB">
        <w:rPr>
          <w:rFonts w:ascii="Arial" w:hAnsi="Arial" w:cs="Arial"/>
          <w:b/>
          <w:color w:val="0F1419"/>
        </w:rPr>
        <w:t>) хранить имущество, инвентарь и другие предметы, вещества и материалы под сценой, а также в подвалах, расположенных под помещениями;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е) устанавливать на дверях эвакуационных выходов замки и трудно открывающиеся запоры;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ж) устанавливать на окнах глухие решетки.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9.8.       Все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- хранится в организа</w:t>
      </w:r>
      <w:r w:rsidRPr="00AC4CDB">
        <w:rPr>
          <w:rFonts w:ascii="Arial" w:hAnsi="Arial" w:cs="Arial"/>
          <w:b/>
          <w:color w:val="0F1419"/>
        </w:rPr>
        <w:softHyphen/>
        <w:t>ции, проводившей обработку.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10.</w:t>
      </w:r>
      <w:r w:rsidRPr="00AC4CDB">
        <w:rPr>
          <w:rStyle w:val="apple-converted-space"/>
          <w:rFonts w:ascii="Arial" w:hAnsi="Arial" w:cs="Arial"/>
          <w:b/>
          <w:bCs/>
          <w:color w:val="0F1419"/>
        </w:rPr>
        <w:t> </w:t>
      </w:r>
      <w:r w:rsidRPr="00AC4CDB">
        <w:rPr>
          <w:rStyle w:val="a6"/>
          <w:rFonts w:ascii="Arial" w:hAnsi="Arial" w:cs="Arial"/>
          <w:color w:val="0F1419"/>
        </w:rPr>
        <w:t>Действия при пожаре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10.1. Каждый, обнаруживший пожар (возгорание) обязан: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6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немедленно сообщить об этом по телефону в ближайшую пожарную часть _________ или 01, с сотового телефона -112,  (назвать адрес, место возникновения пожара, сообщить свою фамилию).</w:t>
      </w:r>
    </w:p>
    <w:p w:rsidR="00947E09" w:rsidRPr="00AC4CDB" w:rsidRDefault="00947E09" w:rsidP="00E959BF">
      <w:pPr>
        <w:numPr>
          <w:ilvl w:val="0"/>
          <w:numId w:val="6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Задействовать систему оповещения людей о пожаре.</w:t>
      </w:r>
    </w:p>
    <w:p w:rsidR="00947E09" w:rsidRPr="00AC4CDB" w:rsidRDefault="00947E09" w:rsidP="00E959BF">
      <w:pPr>
        <w:numPr>
          <w:ilvl w:val="0"/>
          <w:numId w:val="6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Принять меры по эвакуации людей и материальных ценностей.</w:t>
      </w:r>
    </w:p>
    <w:p w:rsidR="00947E09" w:rsidRPr="00AC4CDB" w:rsidRDefault="00947E09" w:rsidP="00E959BF">
      <w:pPr>
        <w:numPr>
          <w:ilvl w:val="0"/>
          <w:numId w:val="6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Известить о пожаре руководителя ОУ или лицо его </w:t>
      </w:r>
      <w:proofErr w:type="gramStart"/>
      <w:r w:rsidRPr="00AC4CDB">
        <w:rPr>
          <w:rFonts w:ascii="Arial" w:hAnsi="Arial" w:cs="Arial"/>
          <w:b/>
          <w:color w:val="000000"/>
        </w:rPr>
        <w:t>замещающие</w:t>
      </w:r>
      <w:proofErr w:type="gramEnd"/>
      <w:r w:rsidRPr="00AC4CDB">
        <w:rPr>
          <w:rFonts w:ascii="Arial" w:hAnsi="Arial" w:cs="Arial"/>
          <w:b/>
          <w:color w:val="000000"/>
        </w:rPr>
        <w:t>.</w:t>
      </w:r>
    </w:p>
    <w:p w:rsidR="00947E09" w:rsidRPr="00AC4CDB" w:rsidRDefault="00947E09" w:rsidP="00E959BF">
      <w:pPr>
        <w:numPr>
          <w:ilvl w:val="0"/>
          <w:numId w:val="6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Отключить электроэнергию (кроме аварийного освещения эвакуационных выходов), систему вентиляции.</w:t>
      </w:r>
    </w:p>
    <w:p w:rsidR="00947E09" w:rsidRPr="00AC4CDB" w:rsidRDefault="00947E09" w:rsidP="00E959BF">
      <w:pPr>
        <w:numPr>
          <w:ilvl w:val="0"/>
          <w:numId w:val="6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Организовать встречу пожарных, приступить к тушению пожара имеющимися в ОУ средствами пожаротушения.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10.2. </w:t>
      </w:r>
      <w:proofErr w:type="gramStart"/>
      <w:r w:rsidRPr="00AC4CDB">
        <w:rPr>
          <w:rFonts w:ascii="Arial" w:hAnsi="Arial" w:cs="Arial"/>
          <w:b/>
          <w:color w:val="0F1419"/>
        </w:rPr>
        <w:t>Необходимо помнить, что все огнетушители работают очень непродолжительное время: пенные, воздушно- пенные от 45 до 60 с, углекислотные - 6-16 с, порошковые от 5 до15 с. Приводить их в действие следует непосредственно возле очага пожара, используя при этом два и более огнетушителей.</w:t>
      </w:r>
      <w:proofErr w:type="gram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10.3. При тушении пожаров в электроустановках нужно как можно быстрее обесточить (отклю</w:t>
      </w:r>
      <w:r w:rsidRPr="00AC4CDB">
        <w:rPr>
          <w:rFonts w:ascii="Arial" w:hAnsi="Arial" w:cs="Arial"/>
          <w:b/>
          <w:color w:val="0F1419"/>
        </w:rPr>
        <w:softHyphen/>
        <w:t xml:space="preserve">чить) систему электроснабжения отдельного </w:t>
      </w:r>
      <w:proofErr w:type="spellStart"/>
      <w:r w:rsidRPr="00AC4CDB">
        <w:rPr>
          <w:rFonts w:ascii="Arial" w:hAnsi="Arial" w:cs="Arial"/>
          <w:b/>
          <w:color w:val="0F1419"/>
        </w:rPr>
        <w:t>электроприемника</w:t>
      </w:r>
      <w:proofErr w:type="spellEnd"/>
      <w:r w:rsidRPr="00AC4CDB">
        <w:rPr>
          <w:rFonts w:ascii="Arial" w:hAnsi="Arial" w:cs="Arial"/>
          <w:b/>
          <w:color w:val="0F1419"/>
        </w:rPr>
        <w:t>, помещения или всего учреждения. В данном случае для тушения пожаров можно использовать только углекислотные или порошковые огнетушители. Воду и пенные огнетушители применять нельзя.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11.</w:t>
      </w:r>
      <w:r w:rsidRPr="00AC4CDB">
        <w:rPr>
          <w:rStyle w:val="apple-converted-space"/>
          <w:rFonts w:ascii="Arial" w:hAnsi="Arial" w:cs="Arial"/>
          <w:b/>
          <w:color w:val="0F1419"/>
        </w:rPr>
        <w:t> </w:t>
      </w:r>
      <w:r w:rsidRPr="00AC4CDB">
        <w:rPr>
          <w:rStyle w:val="a6"/>
          <w:rFonts w:ascii="Arial" w:hAnsi="Arial" w:cs="Arial"/>
          <w:color w:val="0F1419"/>
        </w:rPr>
        <w:t>Оказание первой доврачебной помощи пострадавшим на пожаре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11.1. Наиболее характерными видами повреждения организма человека при пожаре являются: травматический шок, термический ожог, удушье, ушибы, переломы, ранения.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11.2. Запрещается: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6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перетаскивать пострадавшего на другое место, если ему ничто не угрожает и если первую доврачебную помощь можно оказывать на месте. Особенно это касается переломов, повре</w:t>
      </w:r>
      <w:r w:rsidRPr="00AC4CDB">
        <w:rPr>
          <w:rFonts w:ascii="Arial" w:hAnsi="Arial" w:cs="Arial"/>
          <w:b/>
          <w:color w:val="000000"/>
        </w:rPr>
        <w:softHyphen/>
        <w:t>ждений позвоночника, проникающих ранений;</w:t>
      </w:r>
    </w:p>
    <w:p w:rsidR="00947E09" w:rsidRPr="00AC4CDB" w:rsidRDefault="00947E09" w:rsidP="00E959BF">
      <w:pPr>
        <w:numPr>
          <w:ilvl w:val="0"/>
          <w:numId w:val="6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давать воду, лекарства находящемуся без сознания пострадавшему, т. к. он может задох</w:t>
      </w:r>
      <w:r w:rsidRPr="00AC4CDB">
        <w:rPr>
          <w:rFonts w:ascii="Arial" w:hAnsi="Arial" w:cs="Arial"/>
          <w:b/>
          <w:color w:val="000000"/>
        </w:rPr>
        <w:softHyphen/>
        <w:t>нуться;</w:t>
      </w:r>
    </w:p>
    <w:p w:rsidR="00947E09" w:rsidRPr="00AC4CDB" w:rsidRDefault="00947E09" w:rsidP="00E959BF">
      <w:pPr>
        <w:numPr>
          <w:ilvl w:val="0"/>
          <w:numId w:val="6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удалять инородные тела, выступающие из грудной, брюшной или черепной полости даже если кажется, что их легко можно вытащить;</w:t>
      </w:r>
    </w:p>
    <w:p w:rsidR="00947E09" w:rsidRPr="00AC4CDB" w:rsidRDefault="00947E09" w:rsidP="00E959BF">
      <w:pPr>
        <w:numPr>
          <w:ilvl w:val="0"/>
          <w:numId w:val="6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оставлять находящегося без сознания пострадавшего на спине, чтобы он не захлебнулся в случае тошноты, рвоты или кровотечения.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11.3. Необходимо:</w:t>
      </w:r>
    </w:p>
    <w:p w:rsidR="00947E09" w:rsidRPr="00AC4CDB" w:rsidRDefault="00947E09" w:rsidP="00E959BF">
      <w:pPr>
        <w:numPr>
          <w:ilvl w:val="0"/>
          <w:numId w:val="6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как можно скорее вызвать "Скорую помощь", точно и внятно назвав место, где про</w:t>
      </w:r>
      <w:r w:rsidRPr="00AC4CDB">
        <w:rPr>
          <w:rFonts w:ascii="Arial" w:hAnsi="Arial" w:cs="Arial"/>
          <w:b/>
          <w:color w:val="000000"/>
        </w:rPr>
        <w:softHyphen/>
        <w:t>изошло несчастье. Если не уверены, что вас правильно поняли, звонок лучше продублировать;</w:t>
      </w:r>
    </w:p>
    <w:p w:rsidR="00947E09" w:rsidRPr="00AC4CDB" w:rsidRDefault="00947E09" w:rsidP="00E959BF">
      <w:pPr>
        <w:numPr>
          <w:ilvl w:val="0"/>
          <w:numId w:val="6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до приезда "Скорой помощи" попытаться найти медицинского работника, который сможет оказать пострадавшему более квалифицированную помощь;</w:t>
      </w:r>
    </w:p>
    <w:p w:rsidR="00947E09" w:rsidRPr="00AC4CDB" w:rsidRDefault="00947E09" w:rsidP="00E959BF">
      <w:pPr>
        <w:numPr>
          <w:ilvl w:val="0"/>
          <w:numId w:val="6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 случае, когда промедление может угрожать жизни пострадавшего, следует оказать ему первую доврачебную помощь, не забывая об основополагающем медицинском принципе - "не навреди".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11.4. Основными мероприятиями при оказании первой доврачебной помощи являются сле</w:t>
      </w:r>
      <w:r w:rsidRPr="00AC4CDB">
        <w:rPr>
          <w:rFonts w:ascii="Arial" w:hAnsi="Arial" w:cs="Arial"/>
          <w:b/>
          <w:color w:val="0F1419"/>
        </w:rPr>
        <w:softHyphen/>
        <w:t>дующие: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11.5. При травматическом шоке:</w:t>
      </w:r>
    </w:p>
    <w:p w:rsidR="00947E09" w:rsidRPr="00AC4CDB" w:rsidRDefault="00947E09" w:rsidP="00E959BF">
      <w:pPr>
        <w:numPr>
          <w:ilvl w:val="0"/>
          <w:numId w:val="6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осторожно уложить пострадавшего на спину, при рвоте повернуть голову набок;</w:t>
      </w:r>
    </w:p>
    <w:p w:rsidR="00947E09" w:rsidRPr="00AC4CDB" w:rsidRDefault="00947E09" w:rsidP="00E959BF">
      <w:pPr>
        <w:numPr>
          <w:ilvl w:val="0"/>
          <w:numId w:val="6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проверить, есть ли дыхание, работает ли сердце. Если нет - начать реанимационные мероприятия;</w:t>
      </w:r>
    </w:p>
    <w:p w:rsidR="00947E09" w:rsidRPr="00AC4CDB" w:rsidRDefault="00947E09" w:rsidP="00E959BF">
      <w:pPr>
        <w:numPr>
          <w:ilvl w:val="0"/>
          <w:numId w:val="6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быстро остановить кровотечение, иммобилизовать места переломов;</w:t>
      </w:r>
    </w:p>
    <w:p w:rsidR="00947E09" w:rsidRPr="00AC4CDB" w:rsidRDefault="00947E09" w:rsidP="00E959BF">
      <w:pPr>
        <w:numPr>
          <w:ilvl w:val="0"/>
          <w:numId w:val="6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дать </w:t>
      </w:r>
      <w:proofErr w:type="gramStart"/>
      <w:r w:rsidRPr="00AC4CDB">
        <w:rPr>
          <w:rFonts w:ascii="Arial" w:hAnsi="Arial" w:cs="Arial"/>
          <w:b/>
          <w:color w:val="000000"/>
        </w:rPr>
        <w:t>обезболивающее</w:t>
      </w:r>
      <w:proofErr w:type="gramEnd"/>
      <w:r w:rsidRPr="00AC4CDB">
        <w:rPr>
          <w:rFonts w:ascii="Arial" w:hAnsi="Arial" w:cs="Arial"/>
          <w:b/>
          <w:color w:val="000000"/>
        </w:rPr>
        <w:t>, при его отсутствии 50-70 г алкоголя;</w:t>
      </w:r>
    </w:p>
    <w:p w:rsidR="00947E09" w:rsidRPr="00AC4CDB" w:rsidRDefault="00947E09" w:rsidP="00E959BF">
      <w:pPr>
        <w:numPr>
          <w:ilvl w:val="0"/>
          <w:numId w:val="6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угнетении дыхания и сердечной деятельности ввести адреналин, кордиамин, кофеин.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11.6. Запрещается:</w:t>
      </w:r>
    </w:p>
    <w:p w:rsidR="00947E09" w:rsidRPr="00AC4CDB" w:rsidRDefault="00947E09" w:rsidP="00E959BF">
      <w:pPr>
        <w:numPr>
          <w:ilvl w:val="0"/>
          <w:numId w:val="6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 xml:space="preserve">переносить пострадавшего без надежного обезболивания, а в случае переломов - </w:t>
      </w:r>
      <w:proofErr w:type="spellStart"/>
      <w:r w:rsidRPr="00AC4CDB">
        <w:rPr>
          <w:rFonts w:ascii="Arial" w:hAnsi="Arial" w:cs="Arial"/>
          <w:b/>
          <w:color w:val="000000"/>
        </w:rPr>
        <w:t>шиниро</w:t>
      </w:r>
      <w:r w:rsidRPr="00AC4CDB">
        <w:rPr>
          <w:rFonts w:ascii="Arial" w:hAnsi="Arial" w:cs="Arial"/>
          <w:b/>
          <w:color w:val="000000"/>
        </w:rPr>
        <w:softHyphen/>
        <w:t>вания</w:t>
      </w:r>
      <w:proofErr w:type="spellEnd"/>
      <w:r w:rsidRPr="00AC4CDB">
        <w:rPr>
          <w:rFonts w:ascii="Arial" w:hAnsi="Arial" w:cs="Arial"/>
          <w:b/>
          <w:color w:val="000000"/>
        </w:rPr>
        <w:t>;</w:t>
      </w:r>
    </w:p>
    <w:p w:rsidR="00947E09" w:rsidRPr="00AC4CDB" w:rsidRDefault="00947E09" w:rsidP="00E959BF">
      <w:pPr>
        <w:numPr>
          <w:ilvl w:val="0"/>
          <w:numId w:val="6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снимать прилипшую после ожога одежду;</w:t>
      </w:r>
    </w:p>
    <w:p w:rsidR="00947E09" w:rsidRPr="00AC4CDB" w:rsidRDefault="00947E09" w:rsidP="00E959BF">
      <w:pPr>
        <w:numPr>
          <w:ilvl w:val="0"/>
          <w:numId w:val="6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давать пить при жалобах на боль в животе;</w:t>
      </w:r>
    </w:p>
    <w:p w:rsidR="00947E09" w:rsidRPr="00AC4CDB" w:rsidRDefault="00947E09" w:rsidP="00E959BF">
      <w:pPr>
        <w:numPr>
          <w:ilvl w:val="0"/>
          <w:numId w:val="6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оставлять больного без наблюдения.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11.7. При термическом ожоге: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  освободить обожженную часть тела от одежды; если нужно, разрезать, не сдирая, приставшие к телу куски ткани;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•  нельзя вскрывать пузыри, касаться ожоговой поверхности руками, смазывать ее жиром, мазью и другими веществами, так как при этом замедляется теплоотдача, </w:t>
      </w:r>
      <w:proofErr w:type="gramStart"/>
      <w:r w:rsidRPr="00AC4CDB">
        <w:rPr>
          <w:rFonts w:ascii="Arial" w:hAnsi="Arial" w:cs="Arial"/>
          <w:b/>
          <w:color w:val="0F1419"/>
        </w:rPr>
        <w:t>а</w:t>
      </w:r>
      <w:proofErr w:type="gramEnd"/>
      <w:r w:rsidRPr="00AC4CDB">
        <w:rPr>
          <w:rFonts w:ascii="Arial" w:hAnsi="Arial" w:cs="Arial"/>
          <w:b/>
          <w:color w:val="0F1419"/>
        </w:rPr>
        <w:t xml:space="preserve"> следовательно увеличивается площадь и глубина поражения.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 xml:space="preserve">11.8.При ограниченных ожогах I степени на покрасневшую кожу хорошо наложить асептическую повязку (стерильная салфетка, бинт). При ограниченном ожоге следует немедленно начать охлаждение места ожога (прикрыв его салфеткой и </w:t>
      </w:r>
      <w:proofErr w:type="spellStart"/>
      <w:r w:rsidRPr="00AC4CDB">
        <w:rPr>
          <w:rFonts w:ascii="Arial" w:hAnsi="Arial" w:cs="Arial"/>
          <w:b/>
          <w:color w:val="0F1419"/>
        </w:rPr>
        <w:t>ПХВ-пленкой</w:t>
      </w:r>
      <w:proofErr w:type="spellEnd"/>
      <w:r w:rsidRPr="00AC4CDB">
        <w:rPr>
          <w:rFonts w:ascii="Arial" w:hAnsi="Arial" w:cs="Arial"/>
          <w:b/>
          <w:color w:val="0F1419"/>
        </w:rPr>
        <w:t>) холодной водой в течение 10-15 минут. После чего на пораженную поверхность наложить чистую, лучше стерильную, щадящую повязку, ввести обезболивающие средства (анальгин, баралгин и т. п.).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11.9.При обширных ожогах после наложения повязок, напоив тёплым чаем, дав обезболиваю</w:t>
      </w:r>
      <w:r w:rsidRPr="00AC4CDB">
        <w:rPr>
          <w:rFonts w:ascii="Arial" w:hAnsi="Arial" w:cs="Arial"/>
          <w:b/>
          <w:color w:val="0F1419"/>
        </w:rPr>
        <w:softHyphen/>
        <w:t xml:space="preserve">щее и </w:t>
      </w:r>
      <w:proofErr w:type="gramStart"/>
      <w:r w:rsidRPr="00AC4CDB">
        <w:rPr>
          <w:rFonts w:ascii="Arial" w:hAnsi="Arial" w:cs="Arial"/>
          <w:b/>
          <w:color w:val="0F1419"/>
        </w:rPr>
        <w:t>тепло</w:t>
      </w:r>
      <w:proofErr w:type="gramEnd"/>
      <w:r w:rsidRPr="00AC4CDB">
        <w:rPr>
          <w:rFonts w:ascii="Arial" w:hAnsi="Arial" w:cs="Arial"/>
          <w:b/>
          <w:color w:val="0F1419"/>
        </w:rPr>
        <w:t xml:space="preserve"> укутав пострадавшего, срочно доставить его в больницу. </w:t>
      </w:r>
      <w:proofErr w:type="gramStart"/>
      <w:r w:rsidRPr="00AC4CDB">
        <w:rPr>
          <w:rFonts w:ascii="Arial" w:hAnsi="Arial" w:cs="Arial"/>
          <w:b/>
          <w:color w:val="0F1419"/>
        </w:rPr>
        <w:t>Если перевозка пострадавшего задерживается или длится долго, ему дают  щелочное питьё (минеральную воду или раствор ½ чайной ложки соды и 1 чайной ложки поваренной соли на литр воды)).</w:t>
      </w:r>
      <w:proofErr w:type="gram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11.10.При ранении:</w:t>
      </w:r>
    </w:p>
    <w:p w:rsidR="00947E09" w:rsidRPr="00AC4CDB" w:rsidRDefault="00947E09" w:rsidP="00E959BF">
      <w:pPr>
        <w:numPr>
          <w:ilvl w:val="0"/>
          <w:numId w:val="6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смазать края раны йодом или спиртом;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   наложить стерильную повязку.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11.11. Запрещается:</w:t>
      </w:r>
    </w:p>
    <w:p w:rsidR="00947E09" w:rsidRPr="00AC4CDB" w:rsidRDefault="00947E09" w:rsidP="00E959BF">
      <w:pPr>
        <w:numPr>
          <w:ilvl w:val="0"/>
          <w:numId w:val="6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прикасаться к ране руками;</w:t>
      </w:r>
    </w:p>
    <w:p w:rsidR="00947E09" w:rsidRPr="00AC4CDB" w:rsidRDefault="00947E09" w:rsidP="00E959BF">
      <w:pPr>
        <w:numPr>
          <w:ilvl w:val="0"/>
          <w:numId w:val="6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наложении повязки прикасаться к стороне бинта, прилежащей к ране.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11.12. При сильном кровотечении:</w:t>
      </w:r>
    </w:p>
    <w:p w:rsidR="00947E09" w:rsidRPr="00AC4CDB" w:rsidRDefault="00947E09" w:rsidP="00E959BF">
      <w:pPr>
        <w:numPr>
          <w:ilvl w:val="0"/>
          <w:numId w:val="6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пережать поврежденный сосуд пальцем;</w:t>
      </w:r>
    </w:p>
    <w:p w:rsidR="00947E09" w:rsidRPr="00AC4CDB" w:rsidRDefault="00947E09" w:rsidP="00E959BF">
      <w:pPr>
        <w:numPr>
          <w:ilvl w:val="0"/>
          <w:numId w:val="6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сильно согнуть поврежденную конечность, подложив под колено или локоть тканевый ва</w:t>
      </w:r>
      <w:r w:rsidRPr="00AC4CDB">
        <w:rPr>
          <w:rFonts w:ascii="Arial" w:hAnsi="Arial" w:cs="Arial"/>
          <w:b/>
          <w:color w:val="000000"/>
        </w:rPr>
        <w:softHyphen/>
        <w:t>лик;</w:t>
      </w:r>
    </w:p>
    <w:p w:rsidR="00947E09" w:rsidRPr="00AC4CDB" w:rsidRDefault="00947E09" w:rsidP="00E959BF">
      <w:pPr>
        <w:numPr>
          <w:ilvl w:val="0"/>
          <w:numId w:val="6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наложить жгут, но не более чем на</w:t>
      </w:r>
      <w:r w:rsidRPr="00AC4CDB">
        <w:rPr>
          <w:rStyle w:val="apple-converted-space"/>
          <w:rFonts w:ascii="Arial" w:hAnsi="Arial" w:cs="Arial"/>
          <w:b/>
          <w:color w:val="000000"/>
        </w:rPr>
        <w:t> </w:t>
      </w:r>
      <w:r w:rsidRPr="00AC4CDB">
        <w:rPr>
          <w:rStyle w:val="a5"/>
          <w:rFonts w:ascii="Arial" w:hAnsi="Arial" w:cs="Arial"/>
          <w:b/>
          <w:color w:val="000000"/>
        </w:rPr>
        <w:t>1,5</w:t>
      </w:r>
      <w:r w:rsidRPr="00AC4CDB">
        <w:rPr>
          <w:rStyle w:val="apple-converted-space"/>
          <w:rFonts w:ascii="Arial" w:hAnsi="Arial" w:cs="Arial"/>
          <w:b/>
          <w:i/>
          <w:iCs/>
          <w:color w:val="000000"/>
        </w:rPr>
        <w:t> </w:t>
      </w:r>
      <w:r w:rsidRPr="00AC4CDB">
        <w:rPr>
          <w:rFonts w:ascii="Arial" w:hAnsi="Arial" w:cs="Arial"/>
          <w:b/>
          <w:color w:val="000000"/>
        </w:rPr>
        <w:t>часа, после чего ослабить скрутку и, когда конечность потеплеет и порозовеет, снова затянуть;</w:t>
      </w:r>
    </w:p>
    <w:p w:rsidR="00947E09" w:rsidRPr="00AC4CDB" w:rsidRDefault="00947E09" w:rsidP="00E959BF">
      <w:pPr>
        <w:numPr>
          <w:ilvl w:val="0"/>
          <w:numId w:val="6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небольших кровотечениях прижать рану стерильной салфеткой и забинтовать.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11.13. При переломах костей:</w:t>
      </w:r>
    </w:p>
    <w:p w:rsidR="00947E09" w:rsidRPr="00AC4CDB" w:rsidRDefault="00947E09" w:rsidP="00E959BF">
      <w:pPr>
        <w:numPr>
          <w:ilvl w:val="0"/>
          <w:numId w:val="7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обеспечить покой травмированного места;</w:t>
      </w:r>
    </w:p>
    <w:p w:rsidR="00947E09" w:rsidRPr="00AC4CDB" w:rsidRDefault="00947E09" w:rsidP="00E959BF">
      <w:pPr>
        <w:numPr>
          <w:ilvl w:val="0"/>
          <w:numId w:val="7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наложить шину из палок, прутьев, пучков камыша;</w:t>
      </w:r>
    </w:p>
    <w:p w:rsidR="00947E09" w:rsidRPr="00AC4CDB" w:rsidRDefault="00947E09" w:rsidP="00E959BF">
      <w:pPr>
        <w:numPr>
          <w:ilvl w:val="0"/>
          <w:numId w:val="7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придать сломанной руке или ноге возвышенное положение;</w:t>
      </w:r>
    </w:p>
    <w:p w:rsidR="00947E09" w:rsidRPr="00AC4CDB" w:rsidRDefault="00947E09" w:rsidP="00E959BF">
      <w:pPr>
        <w:numPr>
          <w:ilvl w:val="0"/>
          <w:numId w:val="7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приложить холодный компресс;</w:t>
      </w:r>
    </w:p>
    <w:p w:rsidR="00947E09" w:rsidRPr="00AC4CDB" w:rsidRDefault="00947E09" w:rsidP="00E959BF">
      <w:pPr>
        <w:numPr>
          <w:ilvl w:val="0"/>
          <w:numId w:val="7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дать обезболивающее;</w:t>
      </w:r>
    </w:p>
    <w:p w:rsidR="00947E09" w:rsidRPr="00AC4CDB" w:rsidRDefault="00947E09" w:rsidP="00E959BF">
      <w:pPr>
        <w:numPr>
          <w:ilvl w:val="0"/>
          <w:numId w:val="7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открытом переломе наложить на рану антисептическую повязку.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11.14. Запрещается:</w:t>
      </w:r>
    </w:p>
    <w:p w:rsidR="00947E09" w:rsidRPr="00AC4CDB" w:rsidRDefault="00947E09" w:rsidP="00E959BF">
      <w:pPr>
        <w:numPr>
          <w:ilvl w:val="0"/>
          <w:numId w:val="7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пытаться составлять обломки костей;</w:t>
      </w:r>
    </w:p>
    <w:p w:rsidR="00947E09" w:rsidRPr="00AC4CDB" w:rsidRDefault="00947E09" w:rsidP="00E959BF">
      <w:pPr>
        <w:numPr>
          <w:ilvl w:val="0"/>
          <w:numId w:val="7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фиксировать шину в месте, где выступает кость;</w:t>
      </w:r>
    </w:p>
    <w:p w:rsidR="00947E09" w:rsidRPr="00AC4CDB" w:rsidRDefault="00947E09" w:rsidP="00E959BF">
      <w:pPr>
        <w:numPr>
          <w:ilvl w:val="0"/>
          <w:numId w:val="7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прикладывать к месту перелома грелку;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    без необходимости снимать одежду и обувь с поврежденной конечности (в месте перелома одежду и обувь лучше вырезать).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11.15.  При отравлении угарным газом (окисью углерода):</w:t>
      </w:r>
    </w:p>
    <w:p w:rsidR="00947E09" w:rsidRPr="00AC4CDB" w:rsidRDefault="00947E09" w:rsidP="00E959BF">
      <w:pPr>
        <w:numPr>
          <w:ilvl w:val="0"/>
          <w:numId w:val="7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вынести пострадавшего на свежей воздух в хорошо проветриваемое место.</w:t>
      </w:r>
    </w:p>
    <w:p w:rsidR="00947E09" w:rsidRPr="00AC4CDB" w:rsidRDefault="00947E09" w:rsidP="00E959BF">
      <w:pPr>
        <w:numPr>
          <w:ilvl w:val="0"/>
          <w:numId w:val="7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lastRenderedPageBreak/>
        <w:t>освободить от стеснённой одежды (расстегнуть ворот, пояс, брючный ремень).</w:t>
      </w:r>
    </w:p>
    <w:p w:rsidR="00947E09" w:rsidRPr="00AC4CDB" w:rsidRDefault="00947E09" w:rsidP="00E959BF">
      <w:pPr>
        <w:numPr>
          <w:ilvl w:val="0"/>
          <w:numId w:val="7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на голову положить компресс, спрыснуть холодной водой, дать понюхать нашатырный спирт, натереть им виски.</w:t>
      </w:r>
    </w:p>
    <w:p w:rsidR="00947E09" w:rsidRPr="00AC4CDB" w:rsidRDefault="00947E09" w:rsidP="00E959BF">
      <w:pPr>
        <w:numPr>
          <w:ilvl w:val="0"/>
          <w:numId w:val="7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при нарушении дыхания провести искусственное дыхание.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11.16. Приступая к оказанию первой доврачебной помощи пострадавшему при пожаре, спасаю</w:t>
      </w:r>
      <w:r w:rsidRPr="00AC4CDB">
        <w:rPr>
          <w:rFonts w:ascii="Arial" w:hAnsi="Arial" w:cs="Arial"/>
          <w:b/>
          <w:color w:val="0F1419"/>
        </w:rPr>
        <w:softHyphen/>
        <w:t>щий должен четко представлять последовательность собственных действий в конкретной ситуации. Время играет решающую роль.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ИНСТРУКЦИЯ ИОТ-12-12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Действия при захвате заложников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</w:t>
      </w:r>
      <w:proofErr w:type="gramStart"/>
      <w:r w:rsidRPr="00AC4CDB">
        <w:rPr>
          <w:rFonts w:ascii="Arial" w:hAnsi="Arial" w:cs="Arial"/>
          <w:b/>
          <w:color w:val="0F1419"/>
        </w:rPr>
        <w:t>правило</w:t>
      </w:r>
      <w:proofErr w:type="gramEnd"/>
      <w:r w:rsidRPr="00AC4CDB">
        <w:rPr>
          <w:rFonts w:ascii="Arial" w:hAnsi="Arial" w:cs="Arial"/>
          <w:b/>
          <w:color w:val="0F1419"/>
        </w:rPr>
        <w:t xml:space="preserve"> при подобных ситуациях в роли посредника при переговорах террористы обычно используют руководителей объектов.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Во всех случаях жизнь людей становится предметом торга и находится в постоянной опасности. Захват всегда происходит неожиданно. </w:t>
      </w:r>
      <w:proofErr w:type="gramStart"/>
      <w:r w:rsidRPr="00AC4CDB">
        <w:rPr>
          <w:rFonts w:ascii="Arial" w:hAnsi="Arial" w:cs="Arial"/>
          <w:b/>
          <w:color w:val="0F1419"/>
        </w:rPr>
        <w:t>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 и 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объекте.</w:t>
      </w:r>
      <w:proofErr w:type="gramEnd"/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При захвате людей в заложники необходимо: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 в сложившейся на объекте ситуации незамедлительно сообщить в правоохранительные органы.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 Инициативно не вступать в переговоры с террористами,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 По прибытии сотрудников спецподразделений ФСБ-МВД оказать им помощь в получении интересующей их информации.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• Не допускать действий, которые могут спровоцировать нападающих к применению оружия и привести к человеческим жертвам.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lastRenderedPageBreak/>
        <w:t>Действия лиц, ставшими объектом захвата (заложниками).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Возьмите себя в руки, успокойтесь, не паникуйте. Разговаривайте спокойным голосом.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Подготовьтесь физически и морально к возможному суровому испытанию.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Не вызывайте ненависть и пренебрежение к похитителям.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Не привлекайте внимание террористов своим поведением, не оказывайте сопротивление. Это может усугубить ваше положение.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Не пытайтесь бежать, если нет уверенности в успехе побега.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Заявите о своем плохом самочувствии.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Запомните как можно больше информации о террористах (количество, особенности внешности, акцента, тематика разговора, манера поведения).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Сохраняйте умственную и физическую активность. Помните, правоохранительные органы делают все, чтобы вас освободить.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Не пренебрегайте пищей. Это поможет сохранить силы и здоровье.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По возможности расположитесь подальше от окон, дверей и самих террористов. Это необходимо в случае штурма помещения, стрельбы снайперов на поражение преступников.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При штурме ложитесь на пол вниз лицом, сложив руки на затылке.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ИНСТРУКЦИЯ ИОТ-11-12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Действия при поступлении угрозы в письменной форме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папку,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 Постарайтесь не оставлять на нем отпечатков своих пальцев.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 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4, Сохраняйте все: сам документ с текстом, любые вложения, конверт и упаковку, ничего не выбрасывайте.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 Не расширяйте круг лиц, знакомившихся с содержанием документа.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</w:t>
      </w:r>
      <w:r w:rsidRPr="00AC4CDB">
        <w:rPr>
          <w:rFonts w:ascii="Arial" w:hAnsi="Arial" w:cs="Arial"/>
          <w:b/>
          <w:color w:val="0F1419"/>
        </w:rPr>
        <w:lastRenderedPageBreak/>
        <w:t>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ИНСТРУКЦИЯ ИОТ-10-12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 xml:space="preserve">Действия </w:t>
      </w:r>
      <w:proofErr w:type="gramStart"/>
      <w:r w:rsidRPr="00AC4CDB">
        <w:rPr>
          <w:rStyle w:val="a6"/>
          <w:rFonts w:ascii="Arial" w:hAnsi="Arial" w:cs="Arial"/>
          <w:color w:val="0F1419"/>
        </w:rPr>
        <w:t>при</w:t>
      </w:r>
      <w:proofErr w:type="gramEnd"/>
      <w:r w:rsidRPr="00AC4CDB">
        <w:rPr>
          <w:rStyle w:val="a6"/>
          <w:rFonts w:ascii="Arial" w:hAnsi="Arial" w:cs="Arial"/>
          <w:color w:val="0F1419"/>
        </w:rPr>
        <w:t xml:space="preserve"> поступление угрозы по телефону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numPr>
          <w:ilvl w:val="0"/>
          <w:numId w:val="7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Arial" w:hAnsi="Arial" w:cs="Arial"/>
          <w:b/>
          <w:color w:val="000000"/>
        </w:rPr>
      </w:pPr>
      <w:r w:rsidRPr="00AC4CDB">
        <w:rPr>
          <w:rFonts w:ascii="Arial" w:hAnsi="Arial" w:cs="Arial"/>
          <w:b/>
          <w:color w:val="000000"/>
        </w:rPr>
        <w:t>Постарайтесь дословно запомнить разговор и зафиксировать его на бумаге.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 По ходу разговора отметьте пол, возраст звонившего и особенности его (ее) речи: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голос: громкий/тихий, низкий/высокий;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темп речи: быстрая/медленная;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произношение: отчетливое, искаженное, с заиканием, шепелявое, с акцентом или диалектом;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- манера речи: развязная, с </w:t>
      </w:r>
      <w:proofErr w:type="gramStart"/>
      <w:r w:rsidRPr="00AC4CDB">
        <w:rPr>
          <w:rFonts w:ascii="Arial" w:hAnsi="Arial" w:cs="Arial"/>
          <w:b/>
          <w:color w:val="0F1419"/>
        </w:rPr>
        <w:t>издевкой</w:t>
      </w:r>
      <w:proofErr w:type="gramEnd"/>
      <w:r w:rsidRPr="00AC4CDB">
        <w:rPr>
          <w:rFonts w:ascii="Arial" w:hAnsi="Arial" w:cs="Arial"/>
          <w:b/>
          <w:color w:val="0F1419"/>
        </w:rPr>
        <w:t>, с нецензурными выражениями.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3. Обязательно отметьте звуковой фон (шум автомашин или железнодорожного транспорта, звук теле-радио аппаратуры, голоса, </w:t>
      </w:r>
      <w:proofErr w:type="gramStart"/>
      <w:r w:rsidRPr="00AC4CDB">
        <w:rPr>
          <w:rFonts w:ascii="Arial" w:hAnsi="Arial" w:cs="Arial"/>
          <w:b/>
          <w:color w:val="0F1419"/>
        </w:rPr>
        <w:t>другое</w:t>
      </w:r>
      <w:proofErr w:type="gramEnd"/>
      <w:r w:rsidRPr="00AC4CDB">
        <w:rPr>
          <w:rFonts w:ascii="Arial" w:hAnsi="Arial" w:cs="Arial"/>
          <w:b/>
          <w:color w:val="0F1419"/>
        </w:rPr>
        <w:t>).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4. Отметьте характер звонка — городской или междугородный.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 Обязательно зафиксируйте точное время начала разговора и его продолжительность.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6. В любом случае, постарайтесь в ходе разговора получить ответы на следующие вопросы: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Куда, кому, по какому телефону звонит этот человек?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Какие конкретные требования он (она) выдвигает?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Выдвигает требования он (она) лично, выступает в роли посредника или представляет какую-то группу лиц?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На каких условиях он (она) или они согласны отказаться от задуманного?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Как и когда с ним (с ней) можно связаться?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- Кому Вы можете или должны сообщить об этом звонке?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7.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8. Если возможно, еще в процессе разговора, сообщите о нем руководству объекта, если нет - немедленно по его окончанию.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ИНСТРУКЦИЯ ИОТ-09-12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по действиям при угрозах террористического характера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1. При обнаружении предмета, похожего на взрывное устройство:</w:t>
      </w:r>
      <w:r w:rsidRPr="00AC4CDB">
        <w:rPr>
          <w:rFonts w:ascii="Arial" w:hAnsi="Arial" w:cs="Arial"/>
          <w:b/>
          <w:color w:val="0F1419"/>
        </w:rPr>
        <w:br/>
      </w:r>
      <w:proofErr w:type="gramStart"/>
      <w:r w:rsidRPr="00AC4CDB">
        <w:rPr>
          <w:rFonts w:ascii="Arial" w:hAnsi="Arial" w:cs="Arial"/>
          <w:b/>
          <w:color w:val="0F1419"/>
        </w:rPr>
        <w:t>Предупредительные меры (меры профилактики):</w:t>
      </w:r>
      <w:r w:rsidRPr="00AC4CDB">
        <w:rPr>
          <w:rFonts w:ascii="Arial" w:hAnsi="Arial" w:cs="Arial"/>
          <w:b/>
          <w:color w:val="0F1419"/>
        </w:rPr>
        <w:br/>
        <w:t>• ужесточить режим пропуска в здание МОУ;</w:t>
      </w:r>
      <w:r w:rsidRPr="00AC4CDB">
        <w:rPr>
          <w:rFonts w:ascii="Arial" w:hAnsi="Arial" w:cs="Arial"/>
          <w:b/>
          <w:color w:val="0F1419"/>
        </w:rPr>
        <w:br/>
        <w:t>• ежедневно осуществлять обход и осмотр групп, лестничных клеток и других помещений с целью обнаружения подозрительных предметов;</w:t>
      </w:r>
      <w:r w:rsidRPr="00AC4CDB">
        <w:rPr>
          <w:rFonts w:ascii="Arial" w:hAnsi="Arial" w:cs="Arial"/>
          <w:b/>
          <w:color w:val="0F1419"/>
        </w:rPr>
        <w:br/>
        <w:t>• тщательно проверять поступившее имущество, оборудование по количеству предметов, состоянию упаковки и т. д.;</w:t>
      </w:r>
      <w:r w:rsidRPr="00AC4CDB">
        <w:rPr>
          <w:rFonts w:ascii="Arial" w:hAnsi="Arial" w:cs="Arial"/>
          <w:b/>
          <w:color w:val="0F1419"/>
        </w:rPr>
        <w:br/>
        <w:t>• проводить тщательный подбор сотрудников, обслуживающего персонала; </w:t>
      </w:r>
      <w:r w:rsidRPr="00AC4CDB">
        <w:rPr>
          <w:rFonts w:ascii="Arial" w:hAnsi="Arial" w:cs="Arial"/>
          <w:b/>
          <w:color w:val="0F1419"/>
        </w:rPr>
        <w:br/>
        <w:t>• разработать план эвакуации обучающихся, воспитанников, постоянного состава и пострадавших;</w:t>
      </w:r>
      <w:proofErr w:type="gramEnd"/>
      <w:r w:rsidRPr="00AC4CDB">
        <w:rPr>
          <w:rFonts w:ascii="Arial" w:hAnsi="Arial" w:cs="Arial"/>
          <w:b/>
          <w:color w:val="0F1419"/>
        </w:rPr>
        <w:br/>
        <w:t xml:space="preserve">• </w:t>
      </w:r>
      <w:proofErr w:type="gramStart"/>
      <w:r w:rsidRPr="00AC4CDB">
        <w:rPr>
          <w:rFonts w:ascii="Arial" w:hAnsi="Arial" w:cs="Arial"/>
          <w:b/>
          <w:color w:val="0F1419"/>
        </w:rPr>
        <w:t>подготовить средства оповещения;</w:t>
      </w:r>
      <w:r w:rsidRPr="00AC4CDB">
        <w:rPr>
          <w:rFonts w:ascii="Arial" w:hAnsi="Arial" w:cs="Arial"/>
          <w:b/>
          <w:color w:val="0F1419"/>
        </w:rPr>
        <w:br/>
        <w:t>• определить (уточнить) задачи охраны при эвакуации;</w:t>
      </w:r>
      <w:r w:rsidRPr="00AC4CDB">
        <w:rPr>
          <w:rFonts w:ascii="Arial" w:hAnsi="Arial" w:cs="Arial"/>
          <w:b/>
          <w:color w:val="0F1419"/>
        </w:rPr>
        <w:br/>
        <w:t>• организовать подготовку постоянного состава, обучающихся и воспитанников МОУ путем практических занятий по действиям в условиях проявления терроризма;</w:t>
      </w:r>
      <w:r w:rsidRPr="00AC4CDB">
        <w:rPr>
          <w:rFonts w:ascii="Arial" w:hAnsi="Arial" w:cs="Arial"/>
          <w:b/>
          <w:color w:val="0F1419"/>
        </w:rPr>
        <w:br/>
        <w:t>• подготовить план осмотра помещений МОУ, в которых указать пожароопасные места, порядок и сроки контрольных проверок мест временного складирования;</w:t>
      </w:r>
      <w:r w:rsidRPr="00AC4CDB">
        <w:rPr>
          <w:rFonts w:ascii="Arial" w:hAnsi="Arial" w:cs="Arial"/>
          <w:b/>
          <w:color w:val="0F1419"/>
        </w:rPr>
        <w:br/>
        <w:t>• освободить от лишних предметов лестничные клетки, помещения, где расположены технические установки;</w:t>
      </w:r>
      <w:proofErr w:type="gramEnd"/>
      <w:r w:rsidRPr="00AC4CDB">
        <w:rPr>
          <w:rFonts w:ascii="Arial" w:hAnsi="Arial" w:cs="Arial"/>
          <w:b/>
          <w:color w:val="0F1419"/>
        </w:rPr>
        <w:br/>
        <w:t>• обеспечить регулярное удаление из здания мусора, освободить территорию от строительного мусора;</w:t>
      </w:r>
      <w:r w:rsidRPr="00AC4CDB">
        <w:rPr>
          <w:rFonts w:ascii="Arial" w:hAnsi="Arial" w:cs="Arial"/>
          <w:b/>
          <w:color w:val="0F1419"/>
        </w:rPr>
        <w:br/>
        <w:t>• организовать места парковки автомобилей не ближе 50 метров от здания МОУ;</w:t>
      </w:r>
      <w:r w:rsidRPr="00AC4CDB">
        <w:rPr>
          <w:rFonts w:ascii="Arial" w:hAnsi="Arial" w:cs="Arial"/>
          <w:b/>
          <w:color w:val="0F1419"/>
        </w:rPr>
        <w:br/>
        <w:t>• контейнеры – мусоросборники по возможности установить за пределами здания МОУ;</w:t>
      </w:r>
      <w:r w:rsidRPr="00AC4CDB">
        <w:rPr>
          <w:rFonts w:ascii="Arial" w:hAnsi="Arial" w:cs="Arial"/>
          <w:b/>
          <w:color w:val="0F1419"/>
        </w:rPr>
        <w:br/>
        <w:t>• довести до всего постоянного состава, обучающихся и воспитанников МОУ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акта.</w:t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1.2. Признаки, которые могут указывать на наличие взрывного устройства:</w:t>
      </w:r>
      <w:r w:rsidRPr="00AC4CDB">
        <w:rPr>
          <w:rFonts w:ascii="Arial" w:hAnsi="Arial" w:cs="Arial"/>
          <w:b/>
          <w:bCs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t xml:space="preserve">• наличие на обнаруженном месте проводов, веревок, </w:t>
      </w:r>
      <w:proofErr w:type="spellStart"/>
      <w:r w:rsidRPr="00AC4CDB">
        <w:rPr>
          <w:rFonts w:ascii="Arial" w:hAnsi="Arial" w:cs="Arial"/>
          <w:b/>
          <w:color w:val="0F1419"/>
        </w:rPr>
        <w:t>изоленты</w:t>
      </w:r>
      <w:proofErr w:type="spellEnd"/>
      <w:r w:rsidRPr="00AC4CDB">
        <w:rPr>
          <w:rFonts w:ascii="Arial" w:hAnsi="Arial" w:cs="Arial"/>
          <w:b/>
          <w:color w:val="0F1419"/>
        </w:rPr>
        <w:t>;</w:t>
      </w:r>
      <w:r w:rsidRPr="00AC4CDB">
        <w:rPr>
          <w:rFonts w:ascii="Arial" w:hAnsi="Arial" w:cs="Arial"/>
          <w:b/>
          <w:color w:val="0F1419"/>
        </w:rPr>
        <w:br/>
        <w:t>• подозрительные звуки, щелчки, тиканье часов, издаваемые предметом;</w:t>
      </w:r>
      <w:r w:rsidRPr="00AC4CDB">
        <w:rPr>
          <w:rFonts w:ascii="Arial" w:hAnsi="Arial" w:cs="Arial"/>
          <w:b/>
          <w:color w:val="0F1419"/>
        </w:rPr>
        <w:br/>
        <w:t>• от предмета исходит характерный запах миндаля или другой необычный запах.</w:t>
      </w:r>
      <w:r w:rsidRPr="00AC4CDB">
        <w:rPr>
          <w:rFonts w:ascii="Arial" w:hAnsi="Arial" w:cs="Arial"/>
          <w:b/>
          <w:color w:val="0F1419"/>
        </w:rPr>
        <w:br/>
        <w:t xml:space="preserve">Предмет может иметь любой вид: сумка, сверток, пакет и т. п., находящиеся бесхозно в месте возможного присутствия большого количества людей, вблизи </w:t>
      </w:r>
      <w:proofErr w:type="spellStart"/>
      <w:r w:rsidRPr="00AC4CDB">
        <w:rPr>
          <w:rFonts w:ascii="Arial" w:hAnsi="Arial" w:cs="Arial"/>
          <w:b/>
          <w:color w:val="0F1419"/>
        </w:rPr>
        <w:t>взрыво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и пожароопасных мест, мест расположения различного рода коммуникаций. Также по своему внешнему виду он может быть похож на взрывное устройство (граната, мина, снаряд и т. п.).</w:t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Действия при обнаружении предмета, похожего на взрывчатое устройство:</w:t>
      </w:r>
      <w:r w:rsidRPr="00AC4CDB">
        <w:rPr>
          <w:rFonts w:ascii="Arial" w:hAnsi="Arial" w:cs="Arial"/>
          <w:b/>
          <w:color w:val="0F1419"/>
        </w:rPr>
        <w:br/>
        <w:t xml:space="preserve">• Не трогать, не подходить, не передвигать обнаруженный подозреваемый предмет! Не курить, воздержаться от использования средств радиосвязи, </w:t>
      </w:r>
      <w:r w:rsidRPr="00AC4CDB">
        <w:rPr>
          <w:rFonts w:ascii="Arial" w:hAnsi="Arial" w:cs="Arial"/>
          <w:b/>
          <w:color w:val="0F1419"/>
        </w:rPr>
        <w:lastRenderedPageBreak/>
        <w:t>вблизи данного предмета.</w:t>
      </w:r>
      <w:r w:rsidRPr="00AC4CDB">
        <w:rPr>
          <w:rFonts w:ascii="Arial" w:hAnsi="Arial" w:cs="Arial"/>
          <w:b/>
          <w:color w:val="0F1419"/>
        </w:rPr>
        <w:br/>
        <w:t>• Немедленно сообщить об обнаружении подозрительного предмета в правоохранительные органы по телефонам 01, 02.</w:t>
      </w:r>
      <w:r w:rsidRPr="00AC4CDB">
        <w:rPr>
          <w:rFonts w:ascii="Arial" w:hAnsi="Arial" w:cs="Arial"/>
          <w:b/>
          <w:color w:val="0F1419"/>
        </w:rPr>
        <w:br/>
        <w:t>• Зафиксировать время и место обнаружения.</w:t>
      </w:r>
      <w:r w:rsidRPr="00AC4CDB">
        <w:rPr>
          <w:rFonts w:ascii="Arial" w:hAnsi="Arial" w:cs="Arial"/>
          <w:b/>
          <w:color w:val="0F1419"/>
        </w:rPr>
        <w:br/>
        <w:t>• Освободить опасную зону от людей в радиусе не менее 100 метров.</w:t>
      </w:r>
      <w:r w:rsidRPr="00AC4CDB">
        <w:rPr>
          <w:rFonts w:ascii="Arial" w:hAnsi="Arial" w:cs="Arial"/>
          <w:b/>
          <w:color w:val="0F1419"/>
        </w:rPr>
        <w:br/>
        <w:t>• По возможности обеспечить охрану подозреваемого предмета и опасной зоны. 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д.).</w:t>
      </w:r>
      <w:r w:rsidRPr="00AC4CDB">
        <w:rPr>
          <w:rFonts w:ascii="Arial" w:hAnsi="Arial" w:cs="Arial"/>
          <w:b/>
          <w:color w:val="0F1419"/>
        </w:rPr>
        <w:br/>
        <w:t>• Обеспечить организованную эвакуацию людей с территории, прилегающей к опасной зоне.</w:t>
      </w:r>
      <w:r w:rsidRPr="00AC4CDB">
        <w:rPr>
          <w:rFonts w:ascii="Arial" w:hAnsi="Arial" w:cs="Arial"/>
          <w:b/>
          <w:color w:val="0F1419"/>
        </w:rPr>
        <w:br/>
        <w:t>•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  <w:r w:rsidRPr="00AC4CDB">
        <w:rPr>
          <w:rFonts w:ascii="Arial" w:hAnsi="Arial" w:cs="Arial"/>
          <w:b/>
          <w:color w:val="0F1419"/>
        </w:rPr>
        <w:br/>
        <w:t>• Далее действовать по указанию представителей правоохранительных органов.</w:t>
      </w:r>
      <w:r w:rsidRPr="00AC4CDB">
        <w:rPr>
          <w:rFonts w:ascii="Arial" w:hAnsi="Arial" w:cs="Arial"/>
          <w:b/>
          <w:color w:val="0F1419"/>
        </w:rPr>
        <w:br/>
        <w:t>• Не сообщать об угрозе взрыва никому, кроме тех, кому необходимо знать о случившемся, чтобы не создать панику.</w:t>
      </w:r>
      <w:r w:rsidRPr="00AC4CDB">
        <w:rPr>
          <w:rFonts w:ascii="Arial" w:hAnsi="Arial" w:cs="Arial"/>
          <w:b/>
          <w:color w:val="0F1419"/>
        </w:rPr>
        <w:br/>
        <w:t>• 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</w:t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2. При поступлении угрозы террористического акта по телефону.</w:t>
      </w:r>
      <w:r w:rsidRPr="00AC4CDB">
        <w:rPr>
          <w:rFonts w:ascii="Arial" w:hAnsi="Arial" w:cs="Arial"/>
          <w:b/>
          <w:bCs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2.1. Предупредительные меры (меры профилактики):</w:t>
      </w:r>
      <w:r w:rsidRPr="00AC4CDB">
        <w:rPr>
          <w:rFonts w:ascii="Arial" w:hAnsi="Arial" w:cs="Arial"/>
          <w:b/>
          <w:color w:val="0F1419"/>
        </w:rPr>
        <w:br/>
        <w:t>• инструктировать персонал в порядке приема телефонных сообщений с угрозами террористического акта. После сообщения по телефону об угрозе взрыва, о наличии взрывного устройства не вдаваться в панику;</w:t>
      </w:r>
      <w:r w:rsidRPr="00AC4CDB">
        <w:rPr>
          <w:rFonts w:ascii="Arial" w:hAnsi="Arial" w:cs="Arial"/>
          <w:b/>
          <w:color w:val="0F1419"/>
        </w:rPr>
        <w:br/>
        <w:t>• быть выдержанным и вежливым, не прерывать говорящего. При наличии магнитофона надо поднести его к телефону, записать разговор.</w:t>
      </w:r>
      <w:r w:rsidRPr="00AC4CDB">
        <w:rPr>
          <w:rFonts w:ascii="Arial" w:hAnsi="Arial" w:cs="Arial"/>
          <w:b/>
          <w:color w:val="0F1419"/>
        </w:rPr>
        <w:br/>
        <w:t>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и дежурному по отделу ФСБ о поступившей угрозе и номер телефона, по которому позвонил предполагаемый террорист.</w:t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2.2. Прием сообщений, содержащих угрозы террористического характера, по телефону:</w:t>
      </w:r>
      <w:r w:rsidRPr="00AC4CDB">
        <w:rPr>
          <w:rFonts w:ascii="Arial" w:hAnsi="Arial" w:cs="Arial"/>
          <w:b/>
          <w:bCs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  <w:t>• Постарайтесь дословно запомнить разговор и зафиксировать его на бумаге.</w:t>
      </w:r>
      <w:r w:rsidRPr="00AC4CDB">
        <w:rPr>
          <w:rFonts w:ascii="Arial" w:hAnsi="Arial" w:cs="Arial"/>
          <w:b/>
          <w:color w:val="0F1419"/>
        </w:rPr>
        <w:br/>
        <w:t xml:space="preserve">• </w:t>
      </w:r>
      <w:proofErr w:type="gramStart"/>
      <w:r w:rsidRPr="00AC4CDB">
        <w:rPr>
          <w:rFonts w:ascii="Arial" w:hAnsi="Arial" w:cs="Arial"/>
          <w:b/>
          <w:color w:val="0F1419"/>
        </w:rPr>
        <w:t>По ходу разговора отметьте пол, возраст звонящего и особенности его (ее) речи:</w:t>
      </w:r>
      <w:r w:rsidRPr="00AC4CDB">
        <w:rPr>
          <w:rFonts w:ascii="Arial" w:hAnsi="Arial" w:cs="Arial"/>
          <w:b/>
          <w:color w:val="0F1419"/>
        </w:rPr>
        <w:br/>
        <w:t>- голос громкий (тихий), низкий (высокий);</w:t>
      </w:r>
      <w:r w:rsidRPr="00AC4CDB">
        <w:rPr>
          <w:rFonts w:ascii="Arial" w:hAnsi="Arial" w:cs="Arial"/>
          <w:b/>
          <w:color w:val="0F1419"/>
        </w:rPr>
        <w:br/>
        <w:t>- темп речи: быстрая, медленная;</w:t>
      </w:r>
      <w:r w:rsidRPr="00AC4CDB">
        <w:rPr>
          <w:rFonts w:ascii="Arial" w:hAnsi="Arial" w:cs="Arial"/>
          <w:b/>
          <w:color w:val="0F1419"/>
        </w:rPr>
        <w:br/>
        <w:t>- произношение отчетливое, искаженное, с заиканием, шепелявое, с акцентом или диалектом;</w:t>
      </w:r>
      <w:r w:rsidRPr="00AC4CDB">
        <w:rPr>
          <w:rFonts w:ascii="Arial" w:hAnsi="Arial" w:cs="Arial"/>
          <w:b/>
          <w:color w:val="0F1419"/>
        </w:rPr>
        <w:br/>
        <w:t>- манера речи: развязная, с издевкой, с нецензурными выражениями.</w:t>
      </w:r>
      <w:proofErr w:type="gramEnd"/>
      <w:r w:rsidRPr="00AC4CDB">
        <w:rPr>
          <w:rFonts w:ascii="Arial" w:hAnsi="Arial" w:cs="Arial"/>
          <w:b/>
          <w:color w:val="0F1419"/>
        </w:rPr>
        <w:br/>
        <w:t xml:space="preserve">•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AC4CDB">
        <w:rPr>
          <w:rFonts w:ascii="Arial" w:hAnsi="Arial" w:cs="Arial"/>
          <w:b/>
          <w:color w:val="0F1419"/>
        </w:rPr>
        <w:t>другое</w:t>
      </w:r>
      <w:proofErr w:type="gramEnd"/>
      <w:r w:rsidRPr="00AC4CDB">
        <w:rPr>
          <w:rFonts w:ascii="Arial" w:hAnsi="Arial" w:cs="Arial"/>
          <w:b/>
          <w:color w:val="0F1419"/>
        </w:rPr>
        <w:t>).</w:t>
      </w:r>
      <w:r w:rsidRPr="00AC4CDB">
        <w:rPr>
          <w:rFonts w:ascii="Arial" w:hAnsi="Arial" w:cs="Arial"/>
          <w:b/>
          <w:color w:val="0F1419"/>
        </w:rPr>
        <w:br/>
        <w:t>• Отметьте характер звонка (городской или междугородний).</w:t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lastRenderedPageBreak/>
        <w:t>• Обязательно зафиксируйте точное время начала разговора и его продолжительность.</w:t>
      </w:r>
      <w:r w:rsidRPr="00AC4CDB">
        <w:rPr>
          <w:rFonts w:ascii="Arial" w:hAnsi="Arial" w:cs="Arial"/>
          <w:b/>
          <w:color w:val="0F1419"/>
        </w:rPr>
        <w:br/>
        <w:t xml:space="preserve">• Постарайтесь добиться от звонящего максимально возможного промежутка времени для принятия вами и вашим руководством решений или </w:t>
      </w:r>
      <w:proofErr w:type="gramStart"/>
      <w:r w:rsidRPr="00AC4CDB">
        <w:rPr>
          <w:rFonts w:ascii="Arial" w:hAnsi="Arial" w:cs="Arial"/>
          <w:b/>
          <w:color w:val="0F1419"/>
        </w:rPr>
        <w:t>совершения</w:t>
      </w:r>
      <w:proofErr w:type="gramEnd"/>
      <w:r w:rsidRPr="00AC4CDB">
        <w:rPr>
          <w:rFonts w:ascii="Arial" w:hAnsi="Arial" w:cs="Arial"/>
          <w:b/>
          <w:color w:val="0F1419"/>
        </w:rPr>
        <w:t xml:space="preserve"> каких – либо действий.</w:t>
      </w:r>
      <w:r w:rsidRPr="00AC4CDB">
        <w:rPr>
          <w:rFonts w:ascii="Arial" w:hAnsi="Arial" w:cs="Arial"/>
          <w:b/>
          <w:color w:val="0F1419"/>
        </w:rPr>
        <w:br/>
        <w:t>Если возможно, еще в процессе разговора сообщите о нем администрации МОУ, если нет – немедленно по его окончании.</w:t>
      </w:r>
      <w:r w:rsidRPr="00AC4CDB">
        <w:rPr>
          <w:rFonts w:ascii="Arial" w:hAnsi="Arial" w:cs="Arial"/>
          <w:b/>
          <w:color w:val="0F1419"/>
        </w:rPr>
        <w:br/>
        <w:t>Не распространяйтесь о факте разговора и его содержании. Максимально ограничьте число людей, владеющей полученной информацией.</w:t>
      </w:r>
      <w:r w:rsidRPr="00AC4CDB">
        <w:rPr>
          <w:rFonts w:ascii="Arial" w:hAnsi="Arial" w:cs="Arial"/>
          <w:b/>
          <w:color w:val="0F1419"/>
        </w:rPr>
        <w:br/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2.3. Действия после получения телефонного сообщения:</w:t>
      </w:r>
      <w:r w:rsidRPr="00AC4CDB">
        <w:rPr>
          <w:rFonts w:ascii="Arial" w:hAnsi="Arial" w:cs="Arial"/>
          <w:b/>
          <w:color w:val="0F1419"/>
        </w:rPr>
        <w:br/>
        <w:t>• обеспечить немедленную передачу полученной по телефону информации в правоохранительные органы и директору МОУ;</w:t>
      </w:r>
      <w:r w:rsidRPr="00AC4CDB">
        <w:rPr>
          <w:rFonts w:ascii="Arial" w:hAnsi="Arial" w:cs="Arial"/>
          <w:b/>
          <w:color w:val="0F1419"/>
        </w:rPr>
        <w:br/>
        <w:t>• при необходимости эвакуировать людей, согласно плану эвакуации;</w:t>
      </w:r>
      <w:r w:rsidRPr="00AC4CDB">
        <w:rPr>
          <w:rFonts w:ascii="Arial" w:hAnsi="Arial" w:cs="Arial"/>
          <w:b/>
          <w:color w:val="0F1419"/>
        </w:rPr>
        <w:br/>
        <w:t>• обеспечить беспрепятственную работу оперативно-следственной группы, кинологов.</w:t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3. При поступлении угрозы террористического акта в письменном виде.</w:t>
      </w:r>
      <w:r w:rsidRPr="00AC4CDB">
        <w:rPr>
          <w:rFonts w:ascii="Arial" w:hAnsi="Arial" w:cs="Arial"/>
          <w:b/>
          <w:color w:val="0F1419"/>
        </w:rPr>
        <w:br/>
        <w:t>Угрозы в письменной форме могут поступать в учреждение, как по почтовому каналу, так и в результате обнаружения различного рода анонимных материалов (записки; надписи; информация, записанная на дискете и др.).</w:t>
      </w:r>
      <w:r w:rsidRPr="00AC4CDB">
        <w:rPr>
          <w:rFonts w:ascii="Arial" w:hAnsi="Arial" w:cs="Arial"/>
          <w:b/>
          <w:color w:val="0F1419"/>
        </w:rPr>
        <w:br/>
        <w:t>При этом необходимо четкое соблюдение персоналом учреждения правил обращения с анонимными материалами.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Правила обращения с анонимными материалами, содержащими угрозы террористического характера</w:t>
      </w:r>
      <w:proofErr w:type="gramStart"/>
      <w:r w:rsidRPr="00AC4CDB">
        <w:rPr>
          <w:rFonts w:ascii="Arial" w:hAnsi="Arial" w:cs="Arial"/>
          <w:b/>
          <w:color w:val="0F1419"/>
        </w:rPr>
        <w:br/>
        <w:t>• П</w:t>
      </w:r>
      <w:proofErr w:type="gramEnd"/>
      <w:r w:rsidRPr="00AC4CDB">
        <w:rPr>
          <w:rFonts w:ascii="Arial" w:hAnsi="Arial" w:cs="Arial"/>
          <w:b/>
          <w:color w:val="0F1419"/>
        </w:rPr>
        <w:t>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  <w:r w:rsidRPr="00AC4CDB">
        <w:rPr>
          <w:rFonts w:ascii="Arial" w:hAnsi="Arial" w:cs="Arial"/>
          <w:b/>
          <w:color w:val="0F1419"/>
        </w:rPr>
        <w:br/>
        <w:t>• Постарайтесь не оставлять на нем отпечатков своих пальцев.</w:t>
      </w:r>
      <w:r w:rsidRPr="00AC4CDB">
        <w:rPr>
          <w:rFonts w:ascii="Arial" w:hAnsi="Arial" w:cs="Arial"/>
          <w:b/>
          <w:color w:val="0F1419"/>
        </w:rPr>
        <w:br/>
        <w:t>• Если документ поступил в конверте, его вскрытие производится только с левой или правой стороны, аккуратно открывая кромки ножницами.</w:t>
      </w:r>
      <w:r w:rsidRPr="00AC4CDB">
        <w:rPr>
          <w:rFonts w:ascii="Arial" w:hAnsi="Arial" w:cs="Arial"/>
          <w:b/>
          <w:color w:val="0F1419"/>
        </w:rPr>
        <w:br/>
        <w:t>• Сохраняйте все: сам документ с текстом, любые вложения, конверт и упаковку, ничего не выбрасывайте.</w:t>
      </w:r>
      <w:r w:rsidRPr="00AC4CDB">
        <w:rPr>
          <w:rFonts w:ascii="Arial" w:hAnsi="Arial" w:cs="Arial"/>
          <w:b/>
          <w:color w:val="0F1419"/>
        </w:rPr>
        <w:br/>
        <w:t>• Не расширяйте круг лиц, знакомившихся с содержанием документа.</w:t>
      </w:r>
      <w:r w:rsidRPr="00AC4CDB">
        <w:rPr>
          <w:rFonts w:ascii="Arial" w:hAnsi="Arial" w:cs="Arial"/>
          <w:b/>
          <w:color w:val="0F1419"/>
        </w:rPr>
        <w:br/>
        <w:t>•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 п.), а также обстоятельства, связанные с их распространением, обнаружением и получением.</w:t>
      </w:r>
      <w:r w:rsidRPr="00AC4CDB">
        <w:rPr>
          <w:rFonts w:ascii="Arial" w:hAnsi="Arial" w:cs="Arial"/>
          <w:b/>
          <w:color w:val="0F1419"/>
        </w:rPr>
        <w:br/>
        <w:t>• Анонимные материалы не должны сшиваться, склеиваться, на них не разрешается ставить подписи, подчеркивать или обводить отдельные места в тексте, писать резолюции и указания, также запрещается их мять и сгибать.</w:t>
      </w:r>
      <w:r w:rsidRPr="00AC4CDB">
        <w:rPr>
          <w:rFonts w:ascii="Arial" w:hAnsi="Arial" w:cs="Arial"/>
          <w:b/>
          <w:color w:val="0F1419"/>
        </w:rPr>
        <w:br/>
        <w:t xml:space="preserve">• При исполнении резолюций и других надписей на сопроводительных документах не должно оставаться давленых следов на анонимных </w:t>
      </w:r>
      <w:r w:rsidRPr="00AC4CDB">
        <w:rPr>
          <w:rFonts w:ascii="Arial" w:hAnsi="Arial" w:cs="Arial"/>
          <w:b/>
          <w:color w:val="0F1419"/>
        </w:rPr>
        <w:lastRenderedPageBreak/>
        <w:t>материалах.</w:t>
      </w:r>
      <w:r w:rsidRPr="00AC4CDB">
        <w:rPr>
          <w:rFonts w:ascii="Arial" w:hAnsi="Arial" w:cs="Arial"/>
          <w:b/>
          <w:color w:val="0F1419"/>
        </w:rPr>
        <w:br/>
        <w:t>• Регистрационный штамп проставляется только на сопроводительных письмах школы и заявлениях граждан, передавших анонимный материал в инстанции.</w:t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Fonts w:ascii="Arial" w:hAnsi="Arial" w:cs="Arial"/>
          <w:b/>
          <w:color w:val="0F1419"/>
        </w:rPr>
        <w:br/>
      </w:r>
      <w:r w:rsidRPr="00AC4CDB">
        <w:rPr>
          <w:rStyle w:val="a6"/>
          <w:rFonts w:ascii="Arial" w:hAnsi="Arial" w:cs="Arial"/>
          <w:color w:val="0F1419"/>
        </w:rPr>
        <w:t>3. При захвате террористами заложников</w:t>
      </w:r>
      <w:proofErr w:type="gramStart"/>
      <w:r w:rsidRPr="00AC4CDB">
        <w:rPr>
          <w:rFonts w:ascii="Arial" w:hAnsi="Arial" w:cs="Arial"/>
          <w:b/>
          <w:color w:val="0F1419"/>
        </w:rPr>
        <w:br/>
        <w:t>• О</w:t>
      </w:r>
      <w:proofErr w:type="gramEnd"/>
      <w:r w:rsidRPr="00AC4CDB">
        <w:rPr>
          <w:rFonts w:ascii="Arial" w:hAnsi="Arial" w:cs="Arial"/>
          <w:b/>
          <w:color w:val="0F1419"/>
        </w:rPr>
        <w:t xml:space="preserve"> случившемся немедленно сообщить в нужную инстанцию и директору МОУ по телефону.</w:t>
      </w:r>
      <w:r w:rsidRPr="00AC4CDB">
        <w:rPr>
          <w:rFonts w:ascii="Arial" w:hAnsi="Arial" w:cs="Arial"/>
          <w:b/>
          <w:color w:val="0F1419"/>
        </w:rPr>
        <w:br/>
        <w:t>• По своей инициативе в переговоры с террористами не вступать.</w:t>
      </w:r>
      <w:r w:rsidRPr="00AC4CDB">
        <w:rPr>
          <w:rFonts w:ascii="Arial" w:hAnsi="Arial" w:cs="Arial"/>
          <w:b/>
          <w:color w:val="0F1419"/>
        </w:rPr>
        <w:br/>
        <w:t>•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собственной.</w:t>
      </w:r>
      <w:r w:rsidRPr="00AC4CDB">
        <w:rPr>
          <w:rFonts w:ascii="Arial" w:hAnsi="Arial" w:cs="Arial"/>
          <w:b/>
          <w:color w:val="0F1419"/>
        </w:rPr>
        <w:br/>
        <w:t>• Не провоцировать действия, способные повлечь за собой применения террористами оружия.</w:t>
      </w:r>
      <w:r w:rsidRPr="00AC4CDB">
        <w:rPr>
          <w:rFonts w:ascii="Arial" w:hAnsi="Arial" w:cs="Arial"/>
          <w:b/>
          <w:color w:val="0F1419"/>
        </w:rPr>
        <w:br/>
        <w:t>• Обеспечить беспрепятственный проезд (проход) к месту происшествия сотрудников соответствующих органов силовых структур.</w:t>
      </w:r>
      <w:r w:rsidRPr="00AC4CDB">
        <w:rPr>
          <w:rFonts w:ascii="Arial" w:hAnsi="Arial" w:cs="Arial"/>
          <w:b/>
          <w:color w:val="0F1419"/>
        </w:rPr>
        <w:br/>
        <w:t>• С прибытием бойцов спецподразделений ФСБ и МВД подробно ответить на вопросы их командиров и обеспечить им работу.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Если вы обнаружили неработающую ссылку, оставьте комментарий.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ИНСТРУКЦИЯ ИОТ — 03 — 12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по охране труда при проведении массовых мероприятий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1. Общие требования охраны труда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1.1.  К проведению массовых мероприятий допускаются лица в возрасте не моложе 18 лет, прошедшие медицинский осмотр и инструктаж по охране труда.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1.2.  К участию в массовых мероприятиях допускаются воспитанники, прошедшие инструктаж по охране труда.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1.3.  При проведении массовых мероприятий возможно воздействие на их участников следующих опасных факторов: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— возникновение пожара при неисправности электропроводки, использовании открытого огня (факелы, свечи, фейерверки, бенгальские огни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—  травмы при возникновении паники в случае пожара и других чрезвычайных ситуаций.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1.4.  Помещения, где проводятся массовые мероприятия, должны быть обеспечены </w:t>
      </w:r>
      <w:proofErr w:type="spellStart"/>
      <w:r w:rsidRPr="00AC4CDB">
        <w:rPr>
          <w:rFonts w:ascii="Arial" w:hAnsi="Arial" w:cs="Arial"/>
          <w:b/>
          <w:color w:val="0F1419"/>
        </w:rPr>
        <w:t>медаптечкой</w:t>
      </w:r>
      <w:proofErr w:type="spellEnd"/>
      <w:r w:rsidRPr="00AC4CDB">
        <w:rPr>
          <w:rFonts w:ascii="Arial" w:hAnsi="Arial" w:cs="Arial"/>
          <w:b/>
          <w:color w:val="0F1419"/>
        </w:rPr>
        <w:t>, укомплектованной необходимыми медикаментами и перевязочными средствами для оказания первой помощи при травмах.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1.5.  Участники массового мероприятия обязаны соблюдать правила пожарной безопасности, знать места расположения первичных средств пожаротушения. Этажи и помещения, где </w:t>
      </w:r>
      <w:proofErr w:type="gramStart"/>
      <w:r w:rsidRPr="00AC4CDB">
        <w:rPr>
          <w:rFonts w:ascii="Arial" w:hAnsi="Arial" w:cs="Arial"/>
          <w:b/>
          <w:color w:val="0F1419"/>
        </w:rPr>
        <w:t>проводятся массовые мероприятия должны</w:t>
      </w:r>
      <w:proofErr w:type="gramEnd"/>
      <w:r w:rsidRPr="00AC4CDB">
        <w:rPr>
          <w:rFonts w:ascii="Arial" w:hAnsi="Arial" w:cs="Arial"/>
          <w:b/>
          <w:color w:val="0F1419"/>
        </w:rPr>
        <w:t xml:space="preserve"> иметь не менее двух эвакуационных выходов, которые обозначаются указателями с надписью «Выход», обеспечены </w:t>
      </w:r>
      <w:r w:rsidRPr="00AC4CDB">
        <w:rPr>
          <w:rFonts w:ascii="Arial" w:hAnsi="Arial" w:cs="Arial"/>
          <w:b/>
          <w:color w:val="0F1419"/>
        </w:rPr>
        <w:lastRenderedPageBreak/>
        <w:t>первичными средствами пожаротушения (не менее двух огнетушителей), оборудованы автоматическом системой пожарной сигнализации и приточно-вытяжной вентиляцией.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1.6.  Окна помещений, где проводятся массовые мероприятия, не должны иметь глухих решеток.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1.7.  О каждом несчастном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1.8.   На время проведения массового мероприятия должно быть обеспечено дежурство работников в составе не менее двух человек.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1.9. 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2. Требования охраны труда перед проведением массового мероприятия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2.1.  Приказом руководителя назначить ответственных лиц за проведение массового мероприятия. Приказ довести до ответственных лиц под роспись.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2.2. Провести целевой инструктаж по охране труда назначенных ответствен</w:t>
      </w:r>
      <w:r w:rsidRPr="00AC4CDB">
        <w:rPr>
          <w:rFonts w:ascii="Arial" w:hAnsi="Arial" w:cs="Arial"/>
          <w:b/>
          <w:color w:val="0F1419"/>
        </w:rPr>
        <w:softHyphen/>
        <w:t>ных лиц с записью в журнале регистрации инструктажа на рабочем месте.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2.3.  Провести инструктаж по охране труда участников массового ме</w:t>
      </w:r>
      <w:r w:rsidRPr="00AC4CDB">
        <w:rPr>
          <w:rFonts w:ascii="Arial" w:hAnsi="Arial" w:cs="Arial"/>
          <w:b/>
          <w:color w:val="0F1419"/>
        </w:rPr>
        <w:softHyphen/>
        <w:t>роприятия с записью в журнале установленной формы.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2.4. 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2.5.  Проветрить помещения, где будут проводиться массовые меропри</w:t>
      </w:r>
      <w:r w:rsidRPr="00AC4CDB">
        <w:rPr>
          <w:rFonts w:ascii="Arial" w:hAnsi="Arial" w:cs="Arial"/>
          <w:b/>
          <w:color w:val="0F1419"/>
        </w:rPr>
        <w:softHyphen/>
        <w:t>ятия, и провести влажную уборку.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3. Требования охраны труда во время проведения массового мероприятия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3.1.  В помещении, где проводится массовое мероприятие, должны н</w:t>
      </w:r>
      <w:proofErr w:type="gramStart"/>
      <w:r w:rsidRPr="00AC4CDB">
        <w:rPr>
          <w:rFonts w:ascii="Arial" w:hAnsi="Arial" w:cs="Arial"/>
          <w:b/>
          <w:color w:val="0F1419"/>
        </w:rPr>
        <w:t>е-</w:t>
      </w:r>
      <w:proofErr w:type="gramEnd"/>
      <w:r w:rsidRPr="00AC4CDB">
        <w:rPr>
          <w:rFonts w:ascii="Arial" w:hAnsi="Arial" w:cs="Arial"/>
          <w:b/>
          <w:color w:val="0F1419"/>
        </w:rPr>
        <w:t xml:space="preserve"> </w:t>
      </w:r>
      <w:proofErr w:type="spellStart"/>
      <w:r w:rsidRPr="00AC4CDB">
        <w:rPr>
          <w:rFonts w:ascii="Arial" w:hAnsi="Arial" w:cs="Arial"/>
          <w:b/>
          <w:color w:val="0F1419"/>
        </w:rPr>
        <w:t>отлучно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находиться назначенные ответственные лица.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3.2.  Строго выполнять все указания руководителя при проведении мас</w:t>
      </w:r>
      <w:r w:rsidRPr="00AC4CDB">
        <w:rPr>
          <w:rFonts w:ascii="Arial" w:hAnsi="Arial" w:cs="Arial"/>
          <w:b/>
          <w:color w:val="0F1419"/>
        </w:rPr>
        <w:softHyphen/>
        <w:t>сового мероприятия, самостоятельно не предпринимать никаких действий.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 xml:space="preserve">3.3.  Все эвакуационные выходы во время проведения массового мероприятия закрываются на </w:t>
      </w:r>
      <w:proofErr w:type="spellStart"/>
      <w:r w:rsidRPr="00AC4CDB">
        <w:rPr>
          <w:rFonts w:ascii="Arial" w:hAnsi="Arial" w:cs="Arial"/>
          <w:b/>
          <w:color w:val="0F1419"/>
        </w:rPr>
        <w:t>легкооткрывающиеся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запоры, световые указатели  «Выход» должны быть во включенном состоянии.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3.4. 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lastRenderedPageBreak/>
        <w:t>3.5. 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4. Требования охраны труда в аварийных ситуациях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4.1.  При возникновении пожара немедленно без паники эвакуировать  учащихся и воспитанников из здания, используя все имеющиеся эвакуаци</w:t>
      </w:r>
      <w:r w:rsidRPr="00AC4CDB">
        <w:rPr>
          <w:rFonts w:ascii="Arial" w:hAnsi="Arial" w:cs="Arial"/>
          <w:b/>
          <w:color w:val="0F1419"/>
        </w:rPr>
        <w:softHyphen/>
        <w:t>онные выходы, сообщить о пожаре в ближайшую пожарную часть и при</w:t>
      </w:r>
      <w:r w:rsidRPr="00AC4CDB">
        <w:rPr>
          <w:rFonts w:ascii="Arial" w:hAnsi="Arial" w:cs="Arial"/>
          <w:b/>
          <w:color w:val="0F1419"/>
        </w:rPr>
        <w:softHyphen/>
        <w:t>ступить к тушению пожара с помощью первичных средств пожаротушения.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4.2.   При получении участником массового мероприятия травмы не</w:t>
      </w:r>
      <w:r w:rsidRPr="00AC4CDB">
        <w:rPr>
          <w:rFonts w:ascii="Arial" w:hAnsi="Arial" w:cs="Arial"/>
          <w:b/>
          <w:color w:val="0F1419"/>
        </w:rPr>
        <w:softHyphen/>
        <w:t xml:space="preserve">медленно сообщить об этом руководителю мероприятия и администрации учреждения, оказать пострадавшему первую помощь, при необходимости </w:t>
      </w:r>
      <w:proofErr w:type="spellStart"/>
      <w:r w:rsidRPr="00AC4CDB">
        <w:rPr>
          <w:rFonts w:ascii="Arial" w:hAnsi="Arial" w:cs="Arial"/>
          <w:b/>
          <w:color w:val="0F1419"/>
        </w:rPr>
        <w:t>оптравить</w:t>
      </w:r>
      <w:proofErr w:type="spellEnd"/>
      <w:r w:rsidRPr="00AC4CDB">
        <w:rPr>
          <w:rFonts w:ascii="Arial" w:hAnsi="Arial" w:cs="Arial"/>
          <w:b/>
          <w:color w:val="0F1419"/>
        </w:rPr>
        <w:t xml:space="preserve"> его в ближайшее лечебное учреждение.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Fonts w:ascii="Arial" w:hAnsi="Arial" w:cs="Arial"/>
          <w:b/>
          <w:color w:val="0F1419"/>
        </w:rPr>
      </w:pPr>
      <w:r w:rsidRPr="00AC4CDB">
        <w:rPr>
          <w:rStyle w:val="a6"/>
          <w:rFonts w:ascii="Arial" w:hAnsi="Arial" w:cs="Arial"/>
          <w:color w:val="0F1419"/>
        </w:rPr>
        <w:t>5. Требования охраны труда по окончании массового мероприятия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5.1.  Убрать в отведенное место инвентарь и оборудование.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5.2.  Тщательно проветрить помещение и провести влажную уборку.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5.3.  Проверить противопожарное состояние помещений, закрыть окна форточки, фрамуги и выключить свет.</w:t>
      </w:r>
    </w:p>
    <w:p w:rsidR="00947E09" w:rsidRPr="00AC4CDB" w:rsidRDefault="00947E09" w:rsidP="00E959BF">
      <w:pPr>
        <w:pStyle w:val="a4"/>
        <w:shd w:val="clear" w:color="auto" w:fill="FFFFFF" w:themeFill="background1"/>
        <w:spacing w:before="180" w:beforeAutospacing="0" w:after="180" w:afterAutospacing="0"/>
        <w:ind w:firstLine="75"/>
        <w:rPr>
          <w:rFonts w:ascii="Arial" w:hAnsi="Arial" w:cs="Arial"/>
          <w:b/>
          <w:color w:val="0F1419"/>
        </w:rPr>
      </w:pPr>
      <w:r w:rsidRPr="00AC4CDB">
        <w:rPr>
          <w:rFonts w:ascii="Arial" w:hAnsi="Arial" w:cs="Arial"/>
          <w:b/>
          <w:color w:val="0F1419"/>
        </w:rPr>
        <w:t> </w:t>
      </w:r>
    </w:p>
    <w:p w:rsidR="00E959BF" w:rsidRPr="00AC4CDB" w:rsidRDefault="00E959BF" w:rsidP="00E959BF">
      <w:pPr>
        <w:shd w:val="clear" w:color="auto" w:fill="FFFFFF" w:themeFill="background1"/>
        <w:rPr>
          <w:b/>
        </w:rPr>
      </w:pPr>
    </w:p>
    <w:p w:rsidR="00E959BF" w:rsidRPr="00AC4CDB" w:rsidRDefault="00E959BF" w:rsidP="00E959BF">
      <w:pPr>
        <w:shd w:val="clear" w:color="auto" w:fill="FFFFFF" w:themeFill="background1"/>
        <w:rPr>
          <w:b/>
        </w:rPr>
      </w:pPr>
    </w:p>
    <w:p w:rsidR="00E959BF" w:rsidRDefault="00E959BF" w:rsidP="00E959BF">
      <w:pPr>
        <w:shd w:val="clear" w:color="auto" w:fill="FFFFFF" w:themeFill="background1"/>
      </w:pPr>
    </w:p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E959BF" w:rsidRDefault="00E959BF" w:rsidP="00EB23FB"/>
    <w:p w:rsidR="00014450" w:rsidRDefault="00014450" w:rsidP="00EB23FB"/>
    <w:sectPr w:rsidR="00014450" w:rsidSect="0009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54B"/>
    <w:multiLevelType w:val="multilevel"/>
    <w:tmpl w:val="6E9A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344F0"/>
    <w:multiLevelType w:val="multilevel"/>
    <w:tmpl w:val="BF4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C695A"/>
    <w:multiLevelType w:val="multilevel"/>
    <w:tmpl w:val="C372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40CFA"/>
    <w:multiLevelType w:val="multilevel"/>
    <w:tmpl w:val="0CB4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0033D"/>
    <w:multiLevelType w:val="multilevel"/>
    <w:tmpl w:val="C312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32069"/>
    <w:multiLevelType w:val="multilevel"/>
    <w:tmpl w:val="1134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25A04"/>
    <w:multiLevelType w:val="multilevel"/>
    <w:tmpl w:val="47D6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044185"/>
    <w:multiLevelType w:val="multilevel"/>
    <w:tmpl w:val="BC0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0F2F17"/>
    <w:multiLevelType w:val="multilevel"/>
    <w:tmpl w:val="1EF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3F4D8F"/>
    <w:multiLevelType w:val="multilevel"/>
    <w:tmpl w:val="4AE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656FFE"/>
    <w:multiLevelType w:val="multilevel"/>
    <w:tmpl w:val="654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D30CEB"/>
    <w:multiLevelType w:val="multilevel"/>
    <w:tmpl w:val="677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75457E"/>
    <w:multiLevelType w:val="multilevel"/>
    <w:tmpl w:val="547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504666"/>
    <w:multiLevelType w:val="multilevel"/>
    <w:tmpl w:val="E9A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5D7A81"/>
    <w:multiLevelType w:val="multilevel"/>
    <w:tmpl w:val="EE5C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1513CB"/>
    <w:multiLevelType w:val="multilevel"/>
    <w:tmpl w:val="EFCA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451B4"/>
    <w:multiLevelType w:val="multilevel"/>
    <w:tmpl w:val="7866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FE5B87"/>
    <w:multiLevelType w:val="multilevel"/>
    <w:tmpl w:val="45DE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C40104"/>
    <w:multiLevelType w:val="multilevel"/>
    <w:tmpl w:val="61E0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387CA2"/>
    <w:multiLevelType w:val="multilevel"/>
    <w:tmpl w:val="403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712FBF"/>
    <w:multiLevelType w:val="multilevel"/>
    <w:tmpl w:val="C8EE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1223A9"/>
    <w:multiLevelType w:val="multilevel"/>
    <w:tmpl w:val="AAE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BB7210"/>
    <w:multiLevelType w:val="multilevel"/>
    <w:tmpl w:val="283E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DA2C1C"/>
    <w:multiLevelType w:val="multilevel"/>
    <w:tmpl w:val="AFB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2F6AFC"/>
    <w:multiLevelType w:val="multilevel"/>
    <w:tmpl w:val="463C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043FF3"/>
    <w:multiLevelType w:val="multilevel"/>
    <w:tmpl w:val="3FE2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8DD5070"/>
    <w:multiLevelType w:val="multilevel"/>
    <w:tmpl w:val="3D5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AFE0D52"/>
    <w:multiLevelType w:val="multilevel"/>
    <w:tmpl w:val="5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5A6038"/>
    <w:multiLevelType w:val="multilevel"/>
    <w:tmpl w:val="FE8C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DB10B88"/>
    <w:multiLevelType w:val="multilevel"/>
    <w:tmpl w:val="2BF6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3602AE"/>
    <w:multiLevelType w:val="multilevel"/>
    <w:tmpl w:val="F278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A37C16"/>
    <w:multiLevelType w:val="multilevel"/>
    <w:tmpl w:val="3D22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22162C4"/>
    <w:multiLevelType w:val="multilevel"/>
    <w:tmpl w:val="64A0D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834AF2"/>
    <w:multiLevelType w:val="multilevel"/>
    <w:tmpl w:val="CA7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AB628E3"/>
    <w:multiLevelType w:val="multilevel"/>
    <w:tmpl w:val="6CF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D1B6BEA"/>
    <w:multiLevelType w:val="multilevel"/>
    <w:tmpl w:val="9F8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E5339A1"/>
    <w:multiLevelType w:val="multilevel"/>
    <w:tmpl w:val="2CAE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0A838C7"/>
    <w:multiLevelType w:val="multilevel"/>
    <w:tmpl w:val="B9D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1AC255C"/>
    <w:multiLevelType w:val="multilevel"/>
    <w:tmpl w:val="06EC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1B16232"/>
    <w:multiLevelType w:val="multilevel"/>
    <w:tmpl w:val="E43E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35719AD"/>
    <w:multiLevelType w:val="multilevel"/>
    <w:tmpl w:val="7278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4813E27"/>
    <w:multiLevelType w:val="multilevel"/>
    <w:tmpl w:val="5916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6974AF0"/>
    <w:multiLevelType w:val="multilevel"/>
    <w:tmpl w:val="29A4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6B43882"/>
    <w:multiLevelType w:val="multilevel"/>
    <w:tmpl w:val="307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6E628B9"/>
    <w:multiLevelType w:val="multilevel"/>
    <w:tmpl w:val="12F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71232A1"/>
    <w:multiLevelType w:val="multilevel"/>
    <w:tmpl w:val="2DB2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BE314A0"/>
    <w:multiLevelType w:val="multilevel"/>
    <w:tmpl w:val="E16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DDC3921"/>
    <w:multiLevelType w:val="multilevel"/>
    <w:tmpl w:val="B38E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1044F52"/>
    <w:multiLevelType w:val="multilevel"/>
    <w:tmpl w:val="8AFC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1CE1845"/>
    <w:multiLevelType w:val="multilevel"/>
    <w:tmpl w:val="932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5D33E65"/>
    <w:multiLevelType w:val="multilevel"/>
    <w:tmpl w:val="B95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7D54BEC"/>
    <w:multiLevelType w:val="multilevel"/>
    <w:tmpl w:val="CED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9293B87"/>
    <w:multiLevelType w:val="multilevel"/>
    <w:tmpl w:val="CE30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D80EC5"/>
    <w:multiLevelType w:val="multilevel"/>
    <w:tmpl w:val="9D5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D1E1D02"/>
    <w:multiLevelType w:val="multilevel"/>
    <w:tmpl w:val="FAC2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DDC0597"/>
    <w:multiLevelType w:val="multilevel"/>
    <w:tmpl w:val="470C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04F1425"/>
    <w:multiLevelType w:val="multilevel"/>
    <w:tmpl w:val="EAE2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52A410C"/>
    <w:multiLevelType w:val="multilevel"/>
    <w:tmpl w:val="4E80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71E463D"/>
    <w:multiLevelType w:val="multilevel"/>
    <w:tmpl w:val="CA92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74633D1"/>
    <w:multiLevelType w:val="multilevel"/>
    <w:tmpl w:val="512E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B9638B9"/>
    <w:multiLevelType w:val="multilevel"/>
    <w:tmpl w:val="B9E2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C4F71EA"/>
    <w:multiLevelType w:val="multilevel"/>
    <w:tmpl w:val="F578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D506546"/>
    <w:multiLevelType w:val="multilevel"/>
    <w:tmpl w:val="EBC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DE651A8"/>
    <w:multiLevelType w:val="multilevel"/>
    <w:tmpl w:val="D7B2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E4C3BFA"/>
    <w:multiLevelType w:val="multilevel"/>
    <w:tmpl w:val="3C3E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54101B5"/>
    <w:multiLevelType w:val="multilevel"/>
    <w:tmpl w:val="4274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5934F3E"/>
    <w:multiLevelType w:val="multilevel"/>
    <w:tmpl w:val="66A0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99A557E"/>
    <w:multiLevelType w:val="multilevel"/>
    <w:tmpl w:val="0866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C925094"/>
    <w:multiLevelType w:val="multilevel"/>
    <w:tmpl w:val="F04C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C9F3B48"/>
    <w:multiLevelType w:val="multilevel"/>
    <w:tmpl w:val="15B8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D243098"/>
    <w:multiLevelType w:val="multilevel"/>
    <w:tmpl w:val="DF5A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F6C3134"/>
    <w:multiLevelType w:val="multilevel"/>
    <w:tmpl w:val="AB64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FC03F91"/>
    <w:multiLevelType w:val="multilevel"/>
    <w:tmpl w:val="DD6C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0"/>
  </w:num>
  <w:num w:numId="3">
    <w:abstractNumId w:val="43"/>
  </w:num>
  <w:num w:numId="4">
    <w:abstractNumId w:val="55"/>
  </w:num>
  <w:num w:numId="5">
    <w:abstractNumId w:val="48"/>
  </w:num>
  <w:num w:numId="6">
    <w:abstractNumId w:val="53"/>
  </w:num>
  <w:num w:numId="7">
    <w:abstractNumId w:val="28"/>
  </w:num>
  <w:num w:numId="8">
    <w:abstractNumId w:val="2"/>
  </w:num>
  <w:num w:numId="9">
    <w:abstractNumId w:val="49"/>
  </w:num>
  <w:num w:numId="10">
    <w:abstractNumId w:val="1"/>
  </w:num>
  <w:num w:numId="11">
    <w:abstractNumId w:val="26"/>
  </w:num>
  <w:num w:numId="12">
    <w:abstractNumId w:val="54"/>
  </w:num>
  <w:num w:numId="13">
    <w:abstractNumId w:val="65"/>
  </w:num>
  <w:num w:numId="14">
    <w:abstractNumId w:val="37"/>
  </w:num>
  <w:num w:numId="15">
    <w:abstractNumId w:val="31"/>
  </w:num>
  <w:num w:numId="16">
    <w:abstractNumId w:val="0"/>
  </w:num>
  <w:num w:numId="17">
    <w:abstractNumId w:val="15"/>
  </w:num>
  <w:num w:numId="18">
    <w:abstractNumId w:val="68"/>
  </w:num>
  <w:num w:numId="19">
    <w:abstractNumId w:val="23"/>
  </w:num>
  <w:num w:numId="20">
    <w:abstractNumId w:val="32"/>
  </w:num>
  <w:num w:numId="21">
    <w:abstractNumId w:val="29"/>
  </w:num>
  <w:num w:numId="22">
    <w:abstractNumId w:val="27"/>
  </w:num>
  <w:num w:numId="23">
    <w:abstractNumId w:val="4"/>
  </w:num>
  <w:num w:numId="24">
    <w:abstractNumId w:val="20"/>
  </w:num>
  <w:num w:numId="25">
    <w:abstractNumId w:val="44"/>
  </w:num>
  <w:num w:numId="26">
    <w:abstractNumId w:val="51"/>
  </w:num>
  <w:num w:numId="27">
    <w:abstractNumId w:val="42"/>
  </w:num>
  <w:num w:numId="28">
    <w:abstractNumId w:val="60"/>
  </w:num>
  <w:num w:numId="29">
    <w:abstractNumId w:val="11"/>
  </w:num>
  <w:num w:numId="30">
    <w:abstractNumId w:val="57"/>
  </w:num>
  <w:num w:numId="31">
    <w:abstractNumId w:val="62"/>
  </w:num>
  <w:num w:numId="32">
    <w:abstractNumId w:val="63"/>
  </w:num>
  <w:num w:numId="33">
    <w:abstractNumId w:val="21"/>
  </w:num>
  <w:num w:numId="34">
    <w:abstractNumId w:val="72"/>
  </w:num>
  <w:num w:numId="35">
    <w:abstractNumId w:val="12"/>
  </w:num>
  <w:num w:numId="36">
    <w:abstractNumId w:val="61"/>
  </w:num>
  <w:num w:numId="37">
    <w:abstractNumId w:val="24"/>
  </w:num>
  <w:num w:numId="38">
    <w:abstractNumId w:val="38"/>
  </w:num>
  <w:num w:numId="39">
    <w:abstractNumId w:val="7"/>
  </w:num>
  <w:num w:numId="40">
    <w:abstractNumId w:val="47"/>
  </w:num>
  <w:num w:numId="41">
    <w:abstractNumId w:val="22"/>
  </w:num>
  <w:num w:numId="42">
    <w:abstractNumId w:val="17"/>
  </w:num>
  <w:num w:numId="43">
    <w:abstractNumId w:val="5"/>
  </w:num>
  <w:num w:numId="44">
    <w:abstractNumId w:val="59"/>
  </w:num>
  <w:num w:numId="45">
    <w:abstractNumId w:val="13"/>
  </w:num>
  <w:num w:numId="46">
    <w:abstractNumId w:val="66"/>
  </w:num>
  <w:num w:numId="47">
    <w:abstractNumId w:val="10"/>
  </w:num>
  <w:num w:numId="48">
    <w:abstractNumId w:val="67"/>
  </w:num>
  <w:num w:numId="49">
    <w:abstractNumId w:val="36"/>
  </w:num>
  <w:num w:numId="50">
    <w:abstractNumId w:val="69"/>
  </w:num>
  <w:num w:numId="51">
    <w:abstractNumId w:val="46"/>
  </w:num>
  <w:num w:numId="52">
    <w:abstractNumId w:val="40"/>
  </w:num>
  <w:num w:numId="53">
    <w:abstractNumId w:val="35"/>
  </w:num>
  <w:num w:numId="54">
    <w:abstractNumId w:val="58"/>
  </w:num>
  <w:num w:numId="55">
    <w:abstractNumId w:val="70"/>
  </w:num>
  <w:num w:numId="56">
    <w:abstractNumId w:val="30"/>
  </w:num>
  <w:num w:numId="57">
    <w:abstractNumId w:val="71"/>
  </w:num>
  <w:num w:numId="58">
    <w:abstractNumId w:val="56"/>
  </w:num>
  <w:num w:numId="59">
    <w:abstractNumId w:val="19"/>
  </w:num>
  <w:num w:numId="60">
    <w:abstractNumId w:val="18"/>
  </w:num>
  <w:num w:numId="61">
    <w:abstractNumId w:val="52"/>
  </w:num>
  <w:num w:numId="62">
    <w:abstractNumId w:val="33"/>
  </w:num>
  <w:num w:numId="63">
    <w:abstractNumId w:val="14"/>
  </w:num>
  <w:num w:numId="64">
    <w:abstractNumId w:val="45"/>
  </w:num>
  <w:num w:numId="65">
    <w:abstractNumId w:val="3"/>
  </w:num>
  <w:num w:numId="66">
    <w:abstractNumId w:val="16"/>
  </w:num>
  <w:num w:numId="67">
    <w:abstractNumId w:val="64"/>
  </w:num>
  <w:num w:numId="68">
    <w:abstractNumId w:val="41"/>
  </w:num>
  <w:num w:numId="69">
    <w:abstractNumId w:val="39"/>
  </w:num>
  <w:num w:numId="70">
    <w:abstractNumId w:val="34"/>
  </w:num>
  <w:num w:numId="71">
    <w:abstractNumId w:val="25"/>
  </w:num>
  <w:num w:numId="72">
    <w:abstractNumId w:val="9"/>
  </w:num>
  <w:num w:numId="73">
    <w:abstractNumId w:val="6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317"/>
    <w:rsid w:val="00014450"/>
    <w:rsid w:val="00090344"/>
    <w:rsid w:val="00142FDA"/>
    <w:rsid w:val="002068F9"/>
    <w:rsid w:val="00247753"/>
    <w:rsid w:val="006575F7"/>
    <w:rsid w:val="00841A43"/>
    <w:rsid w:val="008F311C"/>
    <w:rsid w:val="00947E09"/>
    <w:rsid w:val="00AA0856"/>
    <w:rsid w:val="00AC4CDB"/>
    <w:rsid w:val="00AF0110"/>
    <w:rsid w:val="00B31B14"/>
    <w:rsid w:val="00B818C9"/>
    <w:rsid w:val="00BF46DB"/>
    <w:rsid w:val="00C73B2E"/>
    <w:rsid w:val="00CC6825"/>
    <w:rsid w:val="00CE28C2"/>
    <w:rsid w:val="00D86317"/>
    <w:rsid w:val="00DD5B1E"/>
    <w:rsid w:val="00E959BF"/>
    <w:rsid w:val="00EB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43"/>
  </w:style>
  <w:style w:type="paragraph" w:styleId="1">
    <w:name w:val="heading 1"/>
    <w:basedOn w:val="a"/>
    <w:link w:val="10"/>
    <w:uiPriority w:val="9"/>
    <w:qFormat/>
    <w:rsid w:val="00D86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6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3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63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D86317"/>
  </w:style>
  <w:style w:type="character" w:styleId="a3">
    <w:name w:val="Hyperlink"/>
    <w:basedOn w:val="a0"/>
    <w:uiPriority w:val="99"/>
    <w:semiHidden/>
    <w:unhideWhenUsed/>
    <w:rsid w:val="00D863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6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31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D86317"/>
    <w:rPr>
      <w:i/>
      <w:iCs/>
    </w:rPr>
  </w:style>
  <w:style w:type="character" w:customStyle="1" w:styleId="apple-converted-space">
    <w:name w:val="apple-converted-space"/>
    <w:basedOn w:val="a0"/>
    <w:rsid w:val="00D86317"/>
  </w:style>
  <w:style w:type="character" w:styleId="a6">
    <w:name w:val="Strong"/>
    <w:basedOn w:val="a0"/>
    <w:uiPriority w:val="22"/>
    <w:qFormat/>
    <w:rsid w:val="00D86317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EB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B2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EB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47E0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5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5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0863">
                      <w:marLeft w:val="75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731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36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8472">
                      <w:marLeft w:val="75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340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232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753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2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520">
                      <w:marLeft w:val="1950"/>
                      <w:marRight w:val="19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9181">
                  <w:marLeft w:val="45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8709">
              <w:marLeft w:val="-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0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3576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941526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79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6">
                      <w:marLeft w:val="75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265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266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3095">
                      <w:marLeft w:val="75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339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15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45</Pages>
  <Words>11357</Words>
  <Characters>64739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8691</cp:lastModifiedBy>
  <cp:revision>11</cp:revision>
  <cp:lastPrinted>2016-08-16T13:51:00Z</cp:lastPrinted>
  <dcterms:created xsi:type="dcterms:W3CDTF">2016-07-12T13:12:00Z</dcterms:created>
  <dcterms:modified xsi:type="dcterms:W3CDTF">2016-08-16T13:58:00Z</dcterms:modified>
</cp:coreProperties>
</file>